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54E17" w14:textId="77777777" w:rsidR="00D925FD" w:rsidRDefault="00D925FD" w:rsidP="00690194">
      <w:pPr>
        <w:spacing w:after="0"/>
        <w:jc w:val="center"/>
        <w:rPr>
          <w:rFonts w:ascii="Calibri" w:eastAsia="Times New Roman" w:hAnsi="Calibri" w:cs="Arial"/>
          <w:b/>
          <w:i/>
          <w:color w:val="FF0000"/>
          <w:sz w:val="28"/>
          <w:szCs w:val="28"/>
          <w:lang w:eastAsia="es-ES"/>
        </w:rPr>
      </w:pPr>
    </w:p>
    <w:p w14:paraId="122C2186" w14:textId="1BEDA154" w:rsidR="00AA1F6A" w:rsidRPr="00631E8B" w:rsidRDefault="00051C16" w:rsidP="00690194">
      <w:pPr>
        <w:spacing w:after="0"/>
        <w:jc w:val="center"/>
        <w:rPr>
          <w:rFonts w:ascii="Calibri" w:eastAsia="Times New Roman" w:hAnsi="Calibri" w:cs="Arial"/>
          <w:b/>
          <w:i/>
          <w:color w:val="FF0000"/>
          <w:sz w:val="28"/>
          <w:szCs w:val="28"/>
          <w:lang w:eastAsia="es-ES"/>
        </w:rPr>
      </w:pPr>
      <w:r w:rsidRPr="00051C16">
        <w:rPr>
          <w:rFonts w:ascii="Calibri" w:eastAsia="Times New Roman" w:hAnsi="Calibri" w:cs="Arial"/>
          <w:b/>
          <w:i/>
          <w:color w:val="FF0000"/>
          <w:sz w:val="28"/>
          <w:szCs w:val="28"/>
          <w:lang w:eastAsia="es-ES"/>
        </w:rPr>
        <w:t xml:space="preserve">DECLARACIÓN RESPONSABLE </w:t>
      </w:r>
      <w:r w:rsidR="0070150F">
        <w:rPr>
          <w:rFonts w:ascii="Calibri" w:eastAsia="Times New Roman" w:hAnsi="Calibri" w:cs="Arial"/>
          <w:b/>
          <w:i/>
          <w:color w:val="FF0000"/>
          <w:sz w:val="28"/>
          <w:szCs w:val="28"/>
          <w:lang w:eastAsia="es-ES"/>
        </w:rPr>
        <w:t>DE SOLICITUD DE SUBVENCIÓN</w:t>
      </w:r>
      <w:r w:rsidR="00B94B3D">
        <w:rPr>
          <w:rFonts w:ascii="Calibri" w:eastAsia="Times New Roman" w:hAnsi="Calibri" w:cs="Arial"/>
          <w:b/>
          <w:i/>
          <w:color w:val="FF0000"/>
          <w:sz w:val="28"/>
          <w:szCs w:val="28"/>
          <w:lang w:eastAsia="es-ES"/>
        </w:rPr>
        <w:t xml:space="preserve"> </w:t>
      </w:r>
      <w:r w:rsidR="00690194">
        <w:rPr>
          <w:rFonts w:ascii="Calibri" w:eastAsia="Times New Roman" w:hAnsi="Calibri" w:cs="Arial"/>
          <w:b/>
          <w:i/>
          <w:color w:val="FF0000"/>
          <w:sz w:val="28"/>
          <w:szCs w:val="28"/>
          <w:lang w:eastAsia="es-ES"/>
        </w:rPr>
        <w:t>2026</w:t>
      </w:r>
    </w:p>
    <w:p w14:paraId="449D10AD" w14:textId="77777777" w:rsidR="00690194" w:rsidRDefault="00690194" w:rsidP="0070150F">
      <w:pPr>
        <w:jc w:val="both"/>
      </w:pPr>
    </w:p>
    <w:tbl>
      <w:tblPr>
        <w:tblStyle w:val="Tablaconcuadrcula2"/>
        <w:tblW w:w="9067" w:type="dxa"/>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shd w:val="clear" w:color="auto" w:fill="FFFFFF" w:themeFill="background1"/>
        <w:tblLook w:val="04A0" w:firstRow="1" w:lastRow="0" w:firstColumn="1" w:lastColumn="0" w:noHBand="0" w:noVBand="1"/>
      </w:tblPr>
      <w:tblGrid>
        <w:gridCol w:w="2405"/>
        <w:gridCol w:w="1701"/>
        <w:gridCol w:w="1985"/>
        <w:gridCol w:w="2976"/>
      </w:tblGrid>
      <w:tr w:rsidR="00690194" w:rsidRPr="00253D68" w14:paraId="15CFED11" w14:textId="77777777" w:rsidTr="00DA5D1B">
        <w:trPr>
          <w:jc w:val="center"/>
        </w:trPr>
        <w:tc>
          <w:tcPr>
            <w:tcW w:w="2405" w:type="dxa"/>
            <w:shd w:val="clear" w:color="auto" w:fill="FFFFFF" w:themeFill="background1"/>
            <w:vAlign w:val="center"/>
          </w:tcPr>
          <w:p w14:paraId="291519BE" w14:textId="77777777" w:rsidR="00690194" w:rsidRPr="00253D68" w:rsidRDefault="00690194" w:rsidP="00DA5D1B">
            <w:pPr>
              <w:spacing w:before="240"/>
              <w:contextualSpacing/>
              <w:jc w:val="both"/>
              <w:rPr>
                <w:rFonts w:eastAsia="Times New Roman" w:cs="Arial"/>
                <w:b/>
                <w:color w:val="000000" w:themeColor="text1"/>
                <w:szCs w:val="24"/>
                <w:lang w:eastAsia="es-ES"/>
              </w:rPr>
            </w:pPr>
            <w:r w:rsidRPr="00253D68">
              <w:rPr>
                <w:rFonts w:eastAsia="Times New Roman" w:cs="Arial"/>
                <w:b/>
                <w:color w:val="000000" w:themeColor="text1"/>
                <w:szCs w:val="24"/>
                <w:lang w:eastAsia="es-ES"/>
              </w:rPr>
              <w:t xml:space="preserve">Entidad </w:t>
            </w:r>
            <w:r>
              <w:rPr>
                <w:rFonts w:eastAsia="Times New Roman" w:cs="Arial"/>
                <w:b/>
                <w:color w:val="000000" w:themeColor="text1"/>
                <w:szCs w:val="24"/>
                <w:lang w:eastAsia="es-ES"/>
              </w:rPr>
              <w:t>Solicitante</w:t>
            </w:r>
          </w:p>
        </w:tc>
        <w:tc>
          <w:tcPr>
            <w:tcW w:w="6662" w:type="dxa"/>
            <w:gridSpan w:val="3"/>
            <w:shd w:val="clear" w:color="auto" w:fill="FFFFFF" w:themeFill="background1"/>
            <w:vAlign w:val="center"/>
          </w:tcPr>
          <w:p w14:paraId="29895D60" w14:textId="77777777" w:rsidR="00690194" w:rsidRPr="00253D68" w:rsidRDefault="00690194" w:rsidP="00DA5D1B">
            <w:pPr>
              <w:spacing w:before="240"/>
              <w:contextualSpacing/>
              <w:jc w:val="both"/>
              <w:rPr>
                <w:rFonts w:eastAsia="Times New Roman" w:cs="Arial"/>
                <w:b/>
                <w:i/>
                <w:color w:val="ED7D31" w:themeColor="accent2"/>
                <w:szCs w:val="24"/>
                <w:lang w:eastAsia="es-ES"/>
              </w:rPr>
            </w:pPr>
          </w:p>
        </w:tc>
      </w:tr>
      <w:tr w:rsidR="00690194" w:rsidRPr="00253D68" w14:paraId="54763D77" w14:textId="77777777" w:rsidTr="00DA5D1B">
        <w:trPr>
          <w:jc w:val="center"/>
        </w:trPr>
        <w:tc>
          <w:tcPr>
            <w:tcW w:w="2405" w:type="dxa"/>
            <w:shd w:val="clear" w:color="auto" w:fill="FFFFFF" w:themeFill="background1"/>
            <w:vAlign w:val="center"/>
          </w:tcPr>
          <w:p w14:paraId="64C659B3" w14:textId="77777777" w:rsidR="00690194" w:rsidRPr="00253D68" w:rsidRDefault="00690194" w:rsidP="00DA5D1B">
            <w:pPr>
              <w:spacing w:before="240"/>
              <w:contextualSpacing/>
              <w:jc w:val="both"/>
              <w:rPr>
                <w:rFonts w:eastAsia="Times New Roman" w:cs="Arial"/>
                <w:b/>
                <w:color w:val="000000" w:themeColor="text1"/>
                <w:szCs w:val="24"/>
                <w:lang w:eastAsia="es-ES"/>
              </w:rPr>
            </w:pPr>
            <w:r w:rsidRPr="00253D68">
              <w:rPr>
                <w:rFonts w:eastAsia="Times New Roman" w:cs="Arial"/>
                <w:b/>
                <w:color w:val="000000" w:themeColor="text1"/>
                <w:szCs w:val="24"/>
                <w:lang w:eastAsia="es-ES"/>
              </w:rPr>
              <w:t>NIF</w:t>
            </w:r>
          </w:p>
        </w:tc>
        <w:tc>
          <w:tcPr>
            <w:tcW w:w="6662" w:type="dxa"/>
            <w:gridSpan w:val="3"/>
            <w:shd w:val="clear" w:color="auto" w:fill="FFFFFF" w:themeFill="background1"/>
            <w:vAlign w:val="center"/>
          </w:tcPr>
          <w:p w14:paraId="286C0E88" w14:textId="77777777" w:rsidR="00690194" w:rsidRPr="00253D68" w:rsidRDefault="00690194" w:rsidP="00DA5D1B">
            <w:pPr>
              <w:spacing w:before="240"/>
              <w:contextualSpacing/>
              <w:jc w:val="both"/>
              <w:rPr>
                <w:rFonts w:eastAsia="Times New Roman" w:cs="Arial"/>
                <w:b/>
                <w:i/>
                <w:color w:val="ED7D31" w:themeColor="accent2"/>
                <w:szCs w:val="24"/>
                <w:lang w:eastAsia="es-ES"/>
              </w:rPr>
            </w:pPr>
          </w:p>
        </w:tc>
      </w:tr>
      <w:tr w:rsidR="00690194" w:rsidRPr="00253D68" w14:paraId="00EC711C" w14:textId="77777777" w:rsidTr="00DA5D1B">
        <w:trPr>
          <w:jc w:val="center"/>
        </w:trPr>
        <w:tc>
          <w:tcPr>
            <w:tcW w:w="2405" w:type="dxa"/>
            <w:shd w:val="clear" w:color="auto" w:fill="FFFFFF" w:themeFill="background1"/>
            <w:vAlign w:val="center"/>
          </w:tcPr>
          <w:p w14:paraId="5720D1B3" w14:textId="77777777" w:rsidR="00690194" w:rsidRPr="00253D68" w:rsidRDefault="00690194" w:rsidP="00DA5D1B">
            <w:pPr>
              <w:spacing w:before="240"/>
              <w:contextualSpacing/>
              <w:jc w:val="both"/>
              <w:rPr>
                <w:rFonts w:eastAsia="Times New Roman" w:cs="Arial"/>
                <w:b/>
                <w:color w:val="000000" w:themeColor="text1"/>
                <w:szCs w:val="24"/>
                <w:lang w:eastAsia="es-ES"/>
              </w:rPr>
            </w:pPr>
            <w:bookmarkStart w:id="0" w:name="_Hlk215817826"/>
            <w:r w:rsidRPr="00253D68">
              <w:rPr>
                <w:rFonts w:eastAsia="Times New Roman" w:cs="Arial"/>
                <w:b/>
                <w:color w:val="000000" w:themeColor="text1"/>
                <w:szCs w:val="24"/>
                <w:lang w:eastAsia="es-ES"/>
              </w:rPr>
              <w:t>Teléfono</w:t>
            </w:r>
          </w:p>
        </w:tc>
        <w:tc>
          <w:tcPr>
            <w:tcW w:w="1701" w:type="dxa"/>
            <w:shd w:val="clear" w:color="auto" w:fill="FFFFFF" w:themeFill="background1"/>
            <w:vAlign w:val="center"/>
          </w:tcPr>
          <w:p w14:paraId="2119A735" w14:textId="77777777" w:rsidR="00690194" w:rsidRPr="00253D68" w:rsidRDefault="00690194" w:rsidP="00DA5D1B">
            <w:pPr>
              <w:spacing w:before="240"/>
              <w:contextualSpacing/>
              <w:jc w:val="both"/>
              <w:rPr>
                <w:rFonts w:eastAsia="Times New Roman" w:cs="Arial"/>
                <w:b/>
                <w:i/>
                <w:color w:val="ED7D31" w:themeColor="accent2"/>
                <w:szCs w:val="24"/>
                <w:lang w:eastAsia="es-ES"/>
              </w:rPr>
            </w:pPr>
          </w:p>
        </w:tc>
        <w:tc>
          <w:tcPr>
            <w:tcW w:w="1985" w:type="dxa"/>
            <w:shd w:val="clear" w:color="auto" w:fill="FFFFFF" w:themeFill="background1"/>
            <w:vAlign w:val="center"/>
          </w:tcPr>
          <w:p w14:paraId="7030544C" w14:textId="77777777" w:rsidR="00690194" w:rsidRPr="00253D68" w:rsidRDefault="00690194" w:rsidP="00DA5D1B">
            <w:pPr>
              <w:spacing w:before="240"/>
              <w:contextualSpacing/>
              <w:jc w:val="both"/>
              <w:rPr>
                <w:rFonts w:eastAsia="Times New Roman" w:cs="Arial"/>
                <w:b/>
                <w:color w:val="000000" w:themeColor="text1"/>
                <w:szCs w:val="24"/>
                <w:lang w:eastAsia="es-ES"/>
              </w:rPr>
            </w:pPr>
            <w:r w:rsidRPr="00253D68">
              <w:rPr>
                <w:rFonts w:eastAsia="Times New Roman" w:cs="Arial"/>
                <w:b/>
                <w:color w:val="000000" w:themeColor="text1"/>
                <w:szCs w:val="24"/>
                <w:lang w:eastAsia="es-ES"/>
              </w:rPr>
              <w:t>Correo electrónico</w:t>
            </w:r>
          </w:p>
        </w:tc>
        <w:tc>
          <w:tcPr>
            <w:tcW w:w="2976" w:type="dxa"/>
            <w:shd w:val="clear" w:color="auto" w:fill="FFFFFF" w:themeFill="background1"/>
            <w:vAlign w:val="center"/>
          </w:tcPr>
          <w:p w14:paraId="091EE2B8" w14:textId="77777777" w:rsidR="00690194" w:rsidRPr="00253D68" w:rsidRDefault="00690194" w:rsidP="00DA5D1B">
            <w:pPr>
              <w:spacing w:before="240"/>
              <w:contextualSpacing/>
              <w:jc w:val="both"/>
              <w:rPr>
                <w:rFonts w:eastAsia="Times New Roman" w:cs="Arial"/>
                <w:b/>
                <w:i/>
                <w:color w:val="ED7D31" w:themeColor="accent2"/>
                <w:szCs w:val="24"/>
                <w:lang w:eastAsia="es-ES"/>
              </w:rPr>
            </w:pPr>
          </w:p>
        </w:tc>
      </w:tr>
      <w:bookmarkEnd w:id="0"/>
    </w:tbl>
    <w:p w14:paraId="09BBDE7F" w14:textId="77777777" w:rsidR="00690194" w:rsidRDefault="00690194" w:rsidP="00690194">
      <w:pPr>
        <w:spacing w:after="0"/>
        <w:jc w:val="both"/>
        <w:rPr>
          <w:rFonts w:ascii="Calibri" w:eastAsia="Times New Roman" w:hAnsi="Calibri" w:cs="Arial"/>
          <w:b/>
          <w:i/>
          <w:color w:val="FF0000"/>
          <w:sz w:val="28"/>
          <w:szCs w:val="28"/>
          <w:lang w:eastAsia="es-ES"/>
        </w:rPr>
      </w:pPr>
    </w:p>
    <w:tbl>
      <w:tblPr>
        <w:tblStyle w:val="Tablaconcuadrcula2"/>
        <w:tblW w:w="9067" w:type="dxa"/>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shd w:val="clear" w:color="auto" w:fill="FFFFFF" w:themeFill="background1"/>
        <w:tblLook w:val="04A0" w:firstRow="1" w:lastRow="0" w:firstColumn="1" w:lastColumn="0" w:noHBand="0" w:noVBand="1"/>
      </w:tblPr>
      <w:tblGrid>
        <w:gridCol w:w="3397"/>
        <w:gridCol w:w="5670"/>
      </w:tblGrid>
      <w:tr w:rsidR="00690194" w:rsidRPr="00253D68" w14:paraId="2DC59E73" w14:textId="77777777" w:rsidTr="00DA5D1B">
        <w:trPr>
          <w:jc w:val="center"/>
        </w:trPr>
        <w:tc>
          <w:tcPr>
            <w:tcW w:w="3397" w:type="dxa"/>
            <w:shd w:val="clear" w:color="auto" w:fill="FFFFFF" w:themeFill="background1"/>
            <w:vAlign w:val="center"/>
          </w:tcPr>
          <w:p w14:paraId="07535EC5" w14:textId="77777777" w:rsidR="00690194" w:rsidRPr="00253D68" w:rsidRDefault="00690194" w:rsidP="00DA5D1B">
            <w:pPr>
              <w:spacing w:before="240"/>
              <w:contextualSpacing/>
              <w:jc w:val="both"/>
              <w:rPr>
                <w:rFonts w:eastAsia="Times New Roman" w:cs="Arial"/>
                <w:b/>
                <w:color w:val="000000" w:themeColor="text1"/>
                <w:szCs w:val="24"/>
                <w:lang w:eastAsia="es-ES"/>
              </w:rPr>
            </w:pPr>
            <w:r w:rsidRPr="001D3F14">
              <w:rPr>
                <w:rFonts w:eastAsia="Times New Roman" w:cs="Arial"/>
                <w:b/>
                <w:color w:val="000000" w:themeColor="text1"/>
                <w:szCs w:val="24"/>
                <w:lang w:eastAsia="es-ES"/>
              </w:rPr>
              <w:t>Programa</w:t>
            </w:r>
          </w:p>
        </w:tc>
        <w:tc>
          <w:tcPr>
            <w:tcW w:w="5670" w:type="dxa"/>
            <w:shd w:val="clear" w:color="auto" w:fill="FFFFFF" w:themeFill="background1"/>
            <w:vAlign w:val="center"/>
          </w:tcPr>
          <w:p w14:paraId="24676620" w14:textId="77777777" w:rsidR="00690194" w:rsidRPr="00253D68" w:rsidRDefault="00690194" w:rsidP="00DA5D1B">
            <w:pPr>
              <w:spacing w:before="240"/>
              <w:contextualSpacing/>
              <w:jc w:val="both"/>
              <w:rPr>
                <w:rFonts w:eastAsia="Times New Roman" w:cs="Arial"/>
                <w:b/>
                <w:i/>
                <w:color w:val="ED7D31" w:themeColor="accent2"/>
                <w:szCs w:val="24"/>
                <w:lang w:eastAsia="es-ES"/>
              </w:rPr>
            </w:pPr>
          </w:p>
        </w:tc>
      </w:tr>
      <w:tr w:rsidR="00690194" w:rsidRPr="00253D68" w14:paraId="5135D40C" w14:textId="77777777" w:rsidTr="00DA5D1B">
        <w:trPr>
          <w:jc w:val="center"/>
        </w:trPr>
        <w:tc>
          <w:tcPr>
            <w:tcW w:w="3397" w:type="dxa"/>
            <w:shd w:val="clear" w:color="auto" w:fill="FFFFFF" w:themeFill="background1"/>
            <w:vAlign w:val="center"/>
          </w:tcPr>
          <w:p w14:paraId="115C622E" w14:textId="77777777" w:rsidR="00690194" w:rsidRPr="00253D68" w:rsidRDefault="00690194" w:rsidP="00DA5D1B">
            <w:pPr>
              <w:spacing w:before="240"/>
              <w:contextualSpacing/>
              <w:jc w:val="both"/>
              <w:rPr>
                <w:rFonts w:eastAsia="Times New Roman" w:cs="Arial"/>
                <w:b/>
                <w:color w:val="000000" w:themeColor="text1"/>
                <w:szCs w:val="24"/>
                <w:lang w:eastAsia="es-ES"/>
              </w:rPr>
            </w:pPr>
            <w:r w:rsidRPr="001D3F14">
              <w:rPr>
                <w:rFonts w:eastAsia="Times New Roman" w:cs="Arial"/>
                <w:b/>
                <w:color w:val="000000" w:themeColor="text1"/>
                <w:szCs w:val="24"/>
                <w:lang w:eastAsia="es-ES"/>
              </w:rPr>
              <w:t>Línea de Actuación</w:t>
            </w:r>
            <w:r>
              <w:rPr>
                <w:rFonts w:eastAsia="Times New Roman" w:cs="Arial"/>
                <w:b/>
                <w:color w:val="000000" w:themeColor="text1"/>
                <w:szCs w:val="24"/>
                <w:lang w:eastAsia="es-ES"/>
              </w:rPr>
              <w:t xml:space="preserve"> </w:t>
            </w:r>
            <w:r w:rsidRPr="00E8112E">
              <w:rPr>
                <w:rFonts w:eastAsia="Times New Roman" w:cs="Arial"/>
                <w:bCs/>
                <w:i/>
                <w:iCs/>
                <w:color w:val="000000" w:themeColor="text1"/>
                <w:szCs w:val="24"/>
                <w:lang w:eastAsia="es-ES"/>
              </w:rPr>
              <w:t>(si procede)</w:t>
            </w:r>
          </w:p>
        </w:tc>
        <w:tc>
          <w:tcPr>
            <w:tcW w:w="5670" w:type="dxa"/>
            <w:shd w:val="clear" w:color="auto" w:fill="FFFFFF" w:themeFill="background1"/>
            <w:vAlign w:val="center"/>
          </w:tcPr>
          <w:p w14:paraId="202F49FB" w14:textId="77777777" w:rsidR="00690194" w:rsidRPr="00253D68" w:rsidRDefault="00690194" w:rsidP="00DA5D1B">
            <w:pPr>
              <w:spacing w:before="240"/>
              <w:contextualSpacing/>
              <w:jc w:val="both"/>
              <w:rPr>
                <w:rFonts w:eastAsia="Times New Roman" w:cs="Arial"/>
                <w:b/>
                <w:i/>
                <w:color w:val="ED7D31" w:themeColor="accent2"/>
                <w:szCs w:val="24"/>
                <w:lang w:eastAsia="es-ES"/>
              </w:rPr>
            </w:pPr>
          </w:p>
        </w:tc>
      </w:tr>
      <w:tr w:rsidR="00690194" w:rsidRPr="00253D68" w14:paraId="7A8A2379" w14:textId="77777777" w:rsidTr="00DA5D1B">
        <w:trPr>
          <w:jc w:val="center"/>
        </w:trPr>
        <w:tc>
          <w:tcPr>
            <w:tcW w:w="3397" w:type="dxa"/>
            <w:shd w:val="clear" w:color="auto" w:fill="FFFFFF" w:themeFill="background1"/>
            <w:vAlign w:val="center"/>
          </w:tcPr>
          <w:p w14:paraId="1914B8D9" w14:textId="77777777" w:rsidR="00690194" w:rsidRPr="001D3F14" w:rsidRDefault="00690194" w:rsidP="00DA5D1B">
            <w:pPr>
              <w:spacing w:before="240"/>
              <w:contextualSpacing/>
              <w:jc w:val="both"/>
              <w:rPr>
                <w:rFonts w:eastAsia="Times New Roman" w:cs="Arial"/>
                <w:b/>
                <w:color w:val="000000" w:themeColor="text1"/>
                <w:szCs w:val="24"/>
                <w:lang w:eastAsia="es-ES"/>
              </w:rPr>
            </w:pPr>
            <w:proofErr w:type="spellStart"/>
            <w:r>
              <w:rPr>
                <w:rFonts w:eastAsia="Times New Roman" w:cs="Arial"/>
                <w:b/>
                <w:color w:val="000000" w:themeColor="text1"/>
                <w:szCs w:val="24"/>
                <w:lang w:eastAsia="es-ES"/>
              </w:rPr>
              <w:t>Subl</w:t>
            </w:r>
            <w:r w:rsidRPr="00E8112E">
              <w:rPr>
                <w:rFonts w:eastAsia="Times New Roman" w:cs="Arial"/>
                <w:b/>
                <w:color w:val="000000" w:themeColor="text1"/>
                <w:szCs w:val="24"/>
                <w:lang w:eastAsia="es-ES"/>
              </w:rPr>
              <w:t>ínea</w:t>
            </w:r>
            <w:proofErr w:type="spellEnd"/>
            <w:r w:rsidRPr="00E8112E">
              <w:rPr>
                <w:rFonts w:eastAsia="Times New Roman" w:cs="Arial"/>
                <w:b/>
                <w:color w:val="000000" w:themeColor="text1"/>
                <w:szCs w:val="24"/>
                <w:lang w:eastAsia="es-ES"/>
              </w:rPr>
              <w:t xml:space="preserve"> de Actuación</w:t>
            </w:r>
            <w:r>
              <w:rPr>
                <w:rFonts w:eastAsia="Times New Roman" w:cs="Arial"/>
                <w:b/>
                <w:color w:val="000000" w:themeColor="text1"/>
                <w:szCs w:val="24"/>
                <w:lang w:eastAsia="es-ES"/>
              </w:rPr>
              <w:t xml:space="preserve"> </w:t>
            </w:r>
            <w:r w:rsidRPr="00E8112E">
              <w:rPr>
                <w:rFonts w:eastAsia="Times New Roman" w:cs="Arial"/>
                <w:bCs/>
                <w:i/>
                <w:iCs/>
                <w:color w:val="000000" w:themeColor="text1"/>
                <w:szCs w:val="24"/>
                <w:lang w:eastAsia="es-ES"/>
              </w:rPr>
              <w:t>(si procede)</w:t>
            </w:r>
          </w:p>
        </w:tc>
        <w:tc>
          <w:tcPr>
            <w:tcW w:w="5670" w:type="dxa"/>
            <w:shd w:val="clear" w:color="auto" w:fill="FFFFFF" w:themeFill="background1"/>
            <w:vAlign w:val="center"/>
          </w:tcPr>
          <w:p w14:paraId="4B042EF4" w14:textId="77777777" w:rsidR="00690194" w:rsidRPr="00253D68" w:rsidRDefault="00690194" w:rsidP="00DA5D1B">
            <w:pPr>
              <w:spacing w:before="240"/>
              <w:contextualSpacing/>
              <w:jc w:val="both"/>
              <w:rPr>
                <w:rFonts w:eastAsia="Times New Roman" w:cs="Arial"/>
                <w:b/>
                <w:i/>
                <w:color w:val="ED7D31" w:themeColor="accent2"/>
                <w:szCs w:val="24"/>
                <w:lang w:eastAsia="es-ES"/>
              </w:rPr>
            </w:pPr>
          </w:p>
        </w:tc>
      </w:tr>
      <w:tr w:rsidR="00690194" w:rsidRPr="00253D68" w14:paraId="31933DDB" w14:textId="77777777" w:rsidTr="00DA5D1B">
        <w:trPr>
          <w:jc w:val="center"/>
        </w:trPr>
        <w:tc>
          <w:tcPr>
            <w:tcW w:w="3397" w:type="dxa"/>
            <w:shd w:val="clear" w:color="auto" w:fill="FFFFFF" w:themeFill="background1"/>
            <w:vAlign w:val="center"/>
          </w:tcPr>
          <w:p w14:paraId="207FDB2F" w14:textId="77777777" w:rsidR="00690194" w:rsidRPr="00253D68" w:rsidRDefault="00690194" w:rsidP="00DA5D1B">
            <w:pPr>
              <w:spacing w:before="240"/>
              <w:contextualSpacing/>
              <w:jc w:val="both"/>
              <w:rPr>
                <w:rFonts w:eastAsia="Times New Roman" w:cs="Arial"/>
                <w:b/>
                <w:color w:val="000000" w:themeColor="text1"/>
                <w:szCs w:val="24"/>
                <w:lang w:eastAsia="es-ES"/>
              </w:rPr>
            </w:pPr>
            <w:r w:rsidRPr="001143E8">
              <w:rPr>
                <w:rFonts w:eastAsia="Times New Roman" w:cs="Arial"/>
                <w:b/>
                <w:color w:val="000000" w:themeColor="text1"/>
                <w:szCs w:val="24"/>
                <w:lang w:eastAsia="es-ES"/>
              </w:rPr>
              <w:t>Título del Proyecto</w:t>
            </w:r>
          </w:p>
        </w:tc>
        <w:tc>
          <w:tcPr>
            <w:tcW w:w="5670" w:type="dxa"/>
            <w:shd w:val="clear" w:color="auto" w:fill="FFFFFF" w:themeFill="background1"/>
            <w:vAlign w:val="center"/>
          </w:tcPr>
          <w:p w14:paraId="64086839" w14:textId="77777777" w:rsidR="00690194" w:rsidRPr="00253D68" w:rsidRDefault="00690194" w:rsidP="00DA5D1B">
            <w:pPr>
              <w:spacing w:before="240"/>
              <w:contextualSpacing/>
              <w:jc w:val="both"/>
              <w:rPr>
                <w:rFonts w:eastAsia="Times New Roman" w:cs="Arial"/>
                <w:b/>
                <w:i/>
                <w:color w:val="ED7D31" w:themeColor="accent2"/>
                <w:szCs w:val="24"/>
                <w:lang w:eastAsia="es-ES"/>
              </w:rPr>
            </w:pPr>
          </w:p>
        </w:tc>
      </w:tr>
    </w:tbl>
    <w:p w14:paraId="78B8CAA7" w14:textId="77777777" w:rsidR="00690194" w:rsidRDefault="00690194" w:rsidP="00690194">
      <w:pPr>
        <w:spacing w:before="240" w:after="0"/>
        <w:jc w:val="both"/>
        <w:rPr>
          <w:rFonts w:ascii="Calibri" w:eastAsia="Times New Roman" w:hAnsi="Calibri" w:cs="Arial"/>
          <w:b/>
          <w:i/>
          <w:color w:val="FF0000"/>
          <w:sz w:val="28"/>
          <w:szCs w:val="28"/>
          <w:lang w:eastAsia="es-ES"/>
        </w:rPr>
      </w:pPr>
    </w:p>
    <w:tbl>
      <w:tblPr>
        <w:tblStyle w:val="Tablaconcuadrcula2"/>
        <w:tblW w:w="9067" w:type="dxa"/>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shd w:val="clear" w:color="auto" w:fill="FFFFFF" w:themeFill="background1"/>
        <w:tblLook w:val="04A0" w:firstRow="1" w:lastRow="0" w:firstColumn="1" w:lastColumn="0" w:noHBand="0" w:noVBand="1"/>
      </w:tblPr>
      <w:tblGrid>
        <w:gridCol w:w="2405"/>
        <w:gridCol w:w="1701"/>
        <w:gridCol w:w="1985"/>
        <w:gridCol w:w="2976"/>
      </w:tblGrid>
      <w:tr w:rsidR="00690194" w:rsidRPr="00253D68" w14:paraId="0A1AD92D" w14:textId="77777777" w:rsidTr="00DA5D1B">
        <w:trPr>
          <w:jc w:val="center"/>
        </w:trPr>
        <w:tc>
          <w:tcPr>
            <w:tcW w:w="9067" w:type="dxa"/>
            <w:gridSpan w:val="4"/>
            <w:shd w:val="clear" w:color="auto" w:fill="FBE4D5" w:themeFill="accent2" w:themeFillTint="33"/>
            <w:vAlign w:val="center"/>
          </w:tcPr>
          <w:p w14:paraId="64436F89" w14:textId="2082B213" w:rsidR="00690194" w:rsidRPr="001143E8" w:rsidRDefault="00690194" w:rsidP="00DA5D1B">
            <w:pPr>
              <w:spacing w:before="240"/>
              <w:contextualSpacing/>
              <w:jc w:val="both"/>
              <w:rPr>
                <w:rFonts w:eastAsia="Times New Roman" w:cs="Arial"/>
                <w:b/>
                <w:i/>
                <w:color w:val="ED7D31" w:themeColor="accent2"/>
                <w:lang w:eastAsia="es-ES"/>
              </w:rPr>
            </w:pPr>
            <w:r w:rsidRPr="001143E8">
              <w:rPr>
                <w:rFonts w:eastAsia="Times New Roman" w:cs="Arial"/>
                <w:b/>
                <w:color w:val="000000" w:themeColor="text1"/>
                <w:lang w:eastAsia="es-ES"/>
              </w:rPr>
              <w:t>Datos de la persona Representante Legal</w:t>
            </w:r>
            <w:r>
              <w:rPr>
                <w:rFonts w:eastAsia="Times New Roman" w:cs="Arial"/>
                <w:b/>
                <w:color w:val="000000" w:themeColor="text1"/>
                <w:lang w:eastAsia="es-ES"/>
              </w:rPr>
              <w:t xml:space="preserve"> o Apoderado/a</w:t>
            </w:r>
          </w:p>
        </w:tc>
      </w:tr>
      <w:tr w:rsidR="00690194" w:rsidRPr="00253D68" w14:paraId="5BD98598" w14:textId="77777777" w:rsidTr="00DA5D1B">
        <w:trPr>
          <w:jc w:val="center"/>
        </w:trPr>
        <w:tc>
          <w:tcPr>
            <w:tcW w:w="2405" w:type="dxa"/>
            <w:shd w:val="clear" w:color="auto" w:fill="FFFFFF" w:themeFill="background1"/>
          </w:tcPr>
          <w:p w14:paraId="430A573C" w14:textId="77777777" w:rsidR="00690194" w:rsidRPr="001143E8" w:rsidRDefault="00690194" w:rsidP="00DA5D1B">
            <w:pPr>
              <w:spacing w:before="240"/>
              <w:contextualSpacing/>
              <w:jc w:val="both"/>
              <w:rPr>
                <w:rFonts w:eastAsia="Times New Roman" w:cs="Arial"/>
                <w:b/>
                <w:bCs/>
                <w:color w:val="000000" w:themeColor="text1"/>
                <w:lang w:eastAsia="es-ES"/>
              </w:rPr>
            </w:pPr>
            <w:r w:rsidRPr="001143E8">
              <w:rPr>
                <w:b/>
                <w:bCs/>
              </w:rPr>
              <w:t>Nombre y apellidos</w:t>
            </w:r>
          </w:p>
        </w:tc>
        <w:tc>
          <w:tcPr>
            <w:tcW w:w="6662" w:type="dxa"/>
            <w:gridSpan w:val="3"/>
            <w:shd w:val="clear" w:color="auto" w:fill="FFFFFF" w:themeFill="background1"/>
            <w:vAlign w:val="center"/>
          </w:tcPr>
          <w:p w14:paraId="7EC16200" w14:textId="77777777" w:rsidR="00690194" w:rsidRPr="001143E8" w:rsidRDefault="00690194" w:rsidP="00DA5D1B">
            <w:pPr>
              <w:spacing w:before="240"/>
              <w:contextualSpacing/>
              <w:jc w:val="both"/>
              <w:rPr>
                <w:rFonts w:eastAsia="Times New Roman" w:cs="Arial"/>
                <w:b/>
                <w:i/>
                <w:color w:val="ED7D31" w:themeColor="accent2"/>
                <w:lang w:eastAsia="es-ES"/>
              </w:rPr>
            </w:pPr>
          </w:p>
        </w:tc>
      </w:tr>
      <w:tr w:rsidR="00690194" w:rsidRPr="00253D68" w14:paraId="1FC7B6DB" w14:textId="77777777" w:rsidTr="00DA5D1B">
        <w:trPr>
          <w:jc w:val="center"/>
        </w:trPr>
        <w:tc>
          <w:tcPr>
            <w:tcW w:w="2405" w:type="dxa"/>
            <w:shd w:val="clear" w:color="auto" w:fill="FFFFFF" w:themeFill="background1"/>
          </w:tcPr>
          <w:p w14:paraId="42E71221" w14:textId="77777777" w:rsidR="00690194" w:rsidRPr="001143E8" w:rsidRDefault="00690194" w:rsidP="00DA5D1B">
            <w:pPr>
              <w:spacing w:before="240"/>
              <w:contextualSpacing/>
              <w:jc w:val="both"/>
              <w:rPr>
                <w:rFonts w:eastAsia="Times New Roman" w:cs="Arial"/>
                <w:b/>
                <w:bCs/>
                <w:color w:val="000000" w:themeColor="text1"/>
                <w:lang w:eastAsia="es-ES"/>
              </w:rPr>
            </w:pPr>
            <w:r w:rsidRPr="001143E8">
              <w:rPr>
                <w:b/>
                <w:bCs/>
              </w:rPr>
              <w:t>DNI</w:t>
            </w:r>
          </w:p>
        </w:tc>
        <w:tc>
          <w:tcPr>
            <w:tcW w:w="6662" w:type="dxa"/>
            <w:gridSpan w:val="3"/>
            <w:shd w:val="clear" w:color="auto" w:fill="FFFFFF" w:themeFill="background1"/>
            <w:vAlign w:val="center"/>
          </w:tcPr>
          <w:p w14:paraId="35AF43C5" w14:textId="77777777" w:rsidR="00690194" w:rsidRPr="001143E8" w:rsidRDefault="00690194" w:rsidP="00DA5D1B">
            <w:pPr>
              <w:spacing w:before="240"/>
              <w:contextualSpacing/>
              <w:jc w:val="both"/>
              <w:rPr>
                <w:rFonts w:eastAsia="Times New Roman" w:cs="Arial"/>
                <w:b/>
                <w:i/>
                <w:color w:val="ED7D31" w:themeColor="accent2"/>
                <w:lang w:eastAsia="es-ES"/>
              </w:rPr>
            </w:pPr>
          </w:p>
        </w:tc>
      </w:tr>
      <w:tr w:rsidR="00690194" w:rsidRPr="00253D68" w14:paraId="084F8478" w14:textId="77777777" w:rsidTr="00DA5D1B">
        <w:trPr>
          <w:jc w:val="center"/>
        </w:trPr>
        <w:tc>
          <w:tcPr>
            <w:tcW w:w="2405" w:type="dxa"/>
            <w:shd w:val="clear" w:color="auto" w:fill="FFFFFF" w:themeFill="background1"/>
            <w:vAlign w:val="center"/>
          </w:tcPr>
          <w:p w14:paraId="4BBEC4AD" w14:textId="77777777" w:rsidR="00690194" w:rsidRPr="001143E8" w:rsidRDefault="00690194" w:rsidP="00DA5D1B">
            <w:pPr>
              <w:spacing w:before="240"/>
              <w:contextualSpacing/>
              <w:jc w:val="both"/>
              <w:rPr>
                <w:rFonts w:eastAsia="Times New Roman" w:cs="Arial"/>
                <w:b/>
                <w:color w:val="000000" w:themeColor="text1"/>
                <w:lang w:eastAsia="es-ES"/>
              </w:rPr>
            </w:pPr>
            <w:r w:rsidRPr="001143E8">
              <w:rPr>
                <w:rFonts w:eastAsia="Times New Roman" w:cs="Arial"/>
                <w:b/>
                <w:color w:val="000000" w:themeColor="text1"/>
                <w:lang w:eastAsia="es-ES"/>
              </w:rPr>
              <w:t>Teléfono</w:t>
            </w:r>
          </w:p>
        </w:tc>
        <w:tc>
          <w:tcPr>
            <w:tcW w:w="1701" w:type="dxa"/>
            <w:shd w:val="clear" w:color="auto" w:fill="FFFFFF" w:themeFill="background1"/>
            <w:vAlign w:val="center"/>
          </w:tcPr>
          <w:p w14:paraId="708C07DF" w14:textId="77777777" w:rsidR="00690194" w:rsidRPr="001143E8" w:rsidRDefault="00690194" w:rsidP="00DA5D1B">
            <w:pPr>
              <w:spacing w:before="240"/>
              <w:contextualSpacing/>
              <w:jc w:val="both"/>
              <w:rPr>
                <w:rFonts w:eastAsia="Times New Roman" w:cs="Arial"/>
                <w:b/>
                <w:i/>
                <w:color w:val="ED7D31" w:themeColor="accent2"/>
                <w:lang w:eastAsia="es-ES"/>
              </w:rPr>
            </w:pPr>
          </w:p>
        </w:tc>
        <w:tc>
          <w:tcPr>
            <w:tcW w:w="1985" w:type="dxa"/>
            <w:shd w:val="clear" w:color="auto" w:fill="FFFFFF" w:themeFill="background1"/>
            <w:vAlign w:val="center"/>
          </w:tcPr>
          <w:p w14:paraId="4716ECD9" w14:textId="77777777" w:rsidR="00690194" w:rsidRPr="001143E8" w:rsidRDefault="00690194" w:rsidP="00DA5D1B">
            <w:pPr>
              <w:spacing w:before="240"/>
              <w:contextualSpacing/>
              <w:jc w:val="both"/>
              <w:rPr>
                <w:rFonts w:eastAsia="Times New Roman" w:cs="Arial"/>
                <w:b/>
                <w:color w:val="000000" w:themeColor="text1"/>
                <w:lang w:eastAsia="es-ES"/>
              </w:rPr>
            </w:pPr>
            <w:r w:rsidRPr="001143E8">
              <w:rPr>
                <w:rFonts w:eastAsia="Times New Roman" w:cs="Arial"/>
                <w:b/>
                <w:color w:val="000000" w:themeColor="text1"/>
                <w:lang w:eastAsia="es-ES"/>
              </w:rPr>
              <w:t>Correo electrónico</w:t>
            </w:r>
          </w:p>
        </w:tc>
        <w:tc>
          <w:tcPr>
            <w:tcW w:w="2976" w:type="dxa"/>
            <w:shd w:val="clear" w:color="auto" w:fill="FFFFFF" w:themeFill="background1"/>
            <w:vAlign w:val="center"/>
          </w:tcPr>
          <w:p w14:paraId="55891DF8" w14:textId="77777777" w:rsidR="00690194" w:rsidRPr="001143E8" w:rsidRDefault="00690194" w:rsidP="00DA5D1B">
            <w:pPr>
              <w:spacing w:before="240"/>
              <w:contextualSpacing/>
              <w:jc w:val="both"/>
              <w:rPr>
                <w:rFonts w:eastAsia="Times New Roman" w:cs="Arial"/>
                <w:b/>
                <w:i/>
                <w:color w:val="ED7D31" w:themeColor="accent2"/>
                <w:lang w:eastAsia="es-ES"/>
              </w:rPr>
            </w:pPr>
          </w:p>
        </w:tc>
      </w:tr>
    </w:tbl>
    <w:p w14:paraId="6D99AD1C" w14:textId="77777777" w:rsidR="00690194" w:rsidRDefault="00690194" w:rsidP="00690194">
      <w:pPr>
        <w:spacing w:after="0"/>
        <w:jc w:val="both"/>
        <w:rPr>
          <w:rFonts w:ascii="Calibri" w:eastAsia="Times New Roman" w:hAnsi="Calibri" w:cs="Arial"/>
          <w:b/>
          <w:i/>
          <w:color w:val="FF0000"/>
          <w:sz w:val="28"/>
          <w:szCs w:val="28"/>
          <w:lang w:eastAsia="es-ES"/>
        </w:rPr>
      </w:pPr>
    </w:p>
    <w:tbl>
      <w:tblPr>
        <w:tblStyle w:val="Tablaconcuadrcula2"/>
        <w:tblW w:w="9067" w:type="dxa"/>
        <w:jc w:val="center"/>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shd w:val="clear" w:color="auto" w:fill="FFFFFF" w:themeFill="background1"/>
        <w:tblLook w:val="04A0" w:firstRow="1" w:lastRow="0" w:firstColumn="1" w:lastColumn="0" w:noHBand="0" w:noVBand="1"/>
      </w:tblPr>
      <w:tblGrid>
        <w:gridCol w:w="2547"/>
        <w:gridCol w:w="6520"/>
      </w:tblGrid>
      <w:tr w:rsidR="00690194" w:rsidRPr="00253D68" w14:paraId="7B5B761E" w14:textId="77777777" w:rsidTr="00DA5D1B">
        <w:trPr>
          <w:jc w:val="center"/>
        </w:trPr>
        <w:tc>
          <w:tcPr>
            <w:tcW w:w="2547" w:type="dxa"/>
            <w:shd w:val="clear" w:color="auto" w:fill="FFFFFF" w:themeFill="background1"/>
            <w:vAlign w:val="center"/>
          </w:tcPr>
          <w:p w14:paraId="3B92E9E2" w14:textId="77777777" w:rsidR="00690194" w:rsidRPr="00253D68" w:rsidRDefault="00690194" w:rsidP="00DA5D1B">
            <w:pPr>
              <w:spacing w:before="240"/>
              <w:contextualSpacing/>
              <w:jc w:val="both"/>
              <w:rPr>
                <w:rFonts w:eastAsia="Times New Roman" w:cs="Arial"/>
                <w:b/>
                <w:color w:val="000000" w:themeColor="text1"/>
                <w:szCs w:val="24"/>
                <w:lang w:eastAsia="es-ES"/>
              </w:rPr>
            </w:pPr>
            <w:r>
              <w:rPr>
                <w:rFonts w:eastAsia="Times New Roman" w:cs="Arial"/>
                <w:b/>
                <w:color w:val="000000" w:themeColor="text1"/>
                <w:szCs w:val="24"/>
                <w:lang w:eastAsia="es-ES"/>
              </w:rPr>
              <w:t>Órgano al que se dirige</w:t>
            </w:r>
          </w:p>
        </w:tc>
        <w:tc>
          <w:tcPr>
            <w:tcW w:w="6520" w:type="dxa"/>
            <w:shd w:val="clear" w:color="auto" w:fill="FFFFFF" w:themeFill="background1"/>
            <w:vAlign w:val="center"/>
          </w:tcPr>
          <w:p w14:paraId="0E234D5C" w14:textId="77777777" w:rsidR="00690194" w:rsidRPr="00253D68" w:rsidRDefault="00690194" w:rsidP="00DA5D1B">
            <w:pPr>
              <w:spacing w:before="240"/>
              <w:contextualSpacing/>
              <w:jc w:val="both"/>
              <w:rPr>
                <w:rFonts w:eastAsia="Times New Roman" w:cs="Arial"/>
                <w:b/>
                <w:i/>
                <w:color w:val="ED7D31" w:themeColor="accent2"/>
                <w:szCs w:val="24"/>
                <w:lang w:eastAsia="es-ES"/>
              </w:rPr>
            </w:pPr>
            <w:r w:rsidRPr="00962883">
              <w:rPr>
                <w:rFonts w:eastAsia="Times New Roman" w:cs="Arial"/>
                <w:b/>
                <w:i/>
                <w:color w:val="ED7D31" w:themeColor="accent2"/>
                <w:szCs w:val="24"/>
                <w:lang w:eastAsia="es-ES"/>
              </w:rPr>
              <w:t>Agencia Valenciana de la Innovación (AVI) (</w:t>
            </w:r>
            <w:proofErr w:type="spellStart"/>
            <w:r w:rsidRPr="00962883">
              <w:rPr>
                <w:rFonts w:eastAsia="Times New Roman" w:cs="Arial"/>
                <w:b/>
                <w:i/>
                <w:color w:val="ED7D31" w:themeColor="accent2"/>
                <w:szCs w:val="24"/>
                <w:lang w:eastAsia="es-ES"/>
              </w:rPr>
              <w:t>IVACE+i</w:t>
            </w:r>
            <w:proofErr w:type="spellEnd"/>
            <w:r w:rsidRPr="00962883">
              <w:rPr>
                <w:rFonts w:eastAsia="Times New Roman" w:cs="Arial"/>
                <w:b/>
                <w:i/>
                <w:color w:val="ED7D31" w:themeColor="accent2"/>
                <w:szCs w:val="24"/>
                <w:lang w:eastAsia="es-ES"/>
              </w:rPr>
              <w:t xml:space="preserve"> Innovación)</w:t>
            </w:r>
          </w:p>
        </w:tc>
      </w:tr>
      <w:tr w:rsidR="00690194" w:rsidRPr="00CC4A31" w14:paraId="318C09A6" w14:textId="77777777" w:rsidTr="00DA5D1B">
        <w:trPr>
          <w:jc w:val="center"/>
        </w:trPr>
        <w:tc>
          <w:tcPr>
            <w:tcW w:w="2547" w:type="dxa"/>
            <w:shd w:val="clear" w:color="auto" w:fill="FFFFFF" w:themeFill="background1"/>
            <w:vAlign w:val="center"/>
          </w:tcPr>
          <w:p w14:paraId="7ECF69D6" w14:textId="77777777" w:rsidR="00690194" w:rsidRDefault="00690194" w:rsidP="00DA5D1B">
            <w:pPr>
              <w:spacing w:before="240"/>
              <w:contextualSpacing/>
              <w:jc w:val="both"/>
              <w:rPr>
                <w:rFonts w:eastAsia="Times New Roman" w:cs="Arial"/>
                <w:b/>
                <w:color w:val="000000" w:themeColor="text1"/>
                <w:szCs w:val="24"/>
                <w:lang w:eastAsia="es-ES"/>
              </w:rPr>
            </w:pPr>
            <w:r>
              <w:rPr>
                <w:rFonts w:eastAsia="Times New Roman" w:cs="Arial"/>
                <w:b/>
                <w:color w:val="000000" w:themeColor="text1"/>
                <w:szCs w:val="24"/>
                <w:lang w:eastAsia="es-ES"/>
              </w:rPr>
              <w:t>Idioma de la notificación</w:t>
            </w:r>
          </w:p>
        </w:tc>
        <w:tc>
          <w:tcPr>
            <w:tcW w:w="6520" w:type="dxa"/>
            <w:shd w:val="clear" w:color="auto" w:fill="FFFFFF" w:themeFill="background1"/>
            <w:vAlign w:val="center"/>
          </w:tcPr>
          <w:p w14:paraId="761C2A34" w14:textId="77777777" w:rsidR="00690194" w:rsidRPr="00CC4A31" w:rsidRDefault="00690194" w:rsidP="00DA5D1B">
            <w:pPr>
              <w:spacing w:before="240"/>
              <w:contextualSpacing/>
              <w:jc w:val="both"/>
              <w:rPr>
                <w:rFonts w:eastAsia="Times New Roman" w:cs="Arial"/>
                <w:b/>
                <w:iCs/>
                <w:color w:val="ED7D31" w:themeColor="accent2"/>
                <w:szCs w:val="24"/>
                <w:lang w:eastAsia="es-ES"/>
              </w:rPr>
            </w:pPr>
            <w:r w:rsidRPr="00CC4A31">
              <w:rPr>
                <w:rFonts w:eastAsia="Times New Roman" w:cs="Arial"/>
                <w:b/>
                <w:iCs/>
                <w:color w:val="ED7D31" w:themeColor="accent2"/>
                <w:szCs w:val="24"/>
                <w:lang w:eastAsia="es-ES"/>
              </w:rPr>
              <w:t xml:space="preserve">Castellano </w:t>
            </w:r>
            <w:sdt>
              <w:sdtPr>
                <w:rPr>
                  <w:rFonts w:eastAsia="Times New Roman" w:cs="Arial"/>
                  <w:b/>
                  <w:iCs/>
                  <w:color w:val="ED7D31" w:themeColor="accent2"/>
                  <w:szCs w:val="24"/>
                  <w:lang w:eastAsia="es-ES"/>
                </w:rPr>
                <w:id w:val="835273572"/>
                <w14:checkbox>
                  <w14:checked w14:val="0"/>
                  <w14:checkedState w14:val="2612" w14:font="MS Gothic"/>
                  <w14:uncheckedState w14:val="2610" w14:font="MS Gothic"/>
                </w14:checkbox>
              </w:sdtPr>
              <w:sdtEndPr/>
              <w:sdtContent>
                <w:r w:rsidRPr="00CC4A31">
                  <w:rPr>
                    <w:rFonts w:ascii="MS Gothic" w:eastAsia="MS Gothic" w:hAnsi="MS Gothic" w:cs="Arial" w:hint="eastAsia"/>
                    <w:b/>
                    <w:iCs/>
                    <w:color w:val="ED7D31" w:themeColor="accent2"/>
                    <w:szCs w:val="24"/>
                    <w:lang w:eastAsia="es-ES"/>
                  </w:rPr>
                  <w:t>☐</w:t>
                </w:r>
              </w:sdtContent>
            </w:sdt>
            <w:r w:rsidRPr="00CC4A31">
              <w:rPr>
                <w:rFonts w:eastAsia="Times New Roman" w:cs="Arial"/>
                <w:b/>
                <w:iCs/>
                <w:color w:val="ED7D31" w:themeColor="accent2"/>
                <w:szCs w:val="24"/>
                <w:lang w:eastAsia="es-ES"/>
              </w:rPr>
              <w:t xml:space="preserve">        Valenciano </w:t>
            </w:r>
            <w:sdt>
              <w:sdtPr>
                <w:rPr>
                  <w:rFonts w:eastAsia="Times New Roman" w:cs="Arial"/>
                  <w:b/>
                  <w:iCs/>
                  <w:color w:val="ED7D31" w:themeColor="accent2"/>
                  <w:szCs w:val="24"/>
                  <w:lang w:eastAsia="es-ES"/>
                </w:rPr>
                <w:id w:val="666595534"/>
                <w14:checkbox>
                  <w14:checked w14:val="0"/>
                  <w14:checkedState w14:val="2612" w14:font="MS Gothic"/>
                  <w14:uncheckedState w14:val="2610" w14:font="MS Gothic"/>
                </w14:checkbox>
              </w:sdtPr>
              <w:sdtEndPr/>
              <w:sdtContent>
                <w:r>
                  <w:rPr>
                    <w:rFonts w:ascii="MS Gothic" w:eastAsia="MS Gothic" w:hAnsi="MS Gothic" w:cs="Arial" w:hint="eastAsia"/>
                    <w:b/>
                    <w:iCs/>
                    <w:color w:val="ED7D31" w:themeColor="accent2"/>
                    <w:szCs w:val="24"/>
                    <w:lang w:eastAsia="es-ES"/>
                  </w:rPr>
                  <w:t>☐</w:t>
                </w:r>
              </w:sdtContent>
            </w:sdt>
          </w:p>
        </w:tc>
      </w:tr>
      <w:tr w:rsidR="00690194" w:rsidRPr="00253D68" w14:paraId="797C3DA1" w14:textId="77777777" w:rsidTr="00DA5D1B">
        <w:trPr>
          <w:jc w:val="center"/>
        </w:trPr>
        <w:tc>
          <w:tcPr>
            <w:tcW w:w="2547" w:type="dxa"/>
            <w:shd w:val="clear" w:color="auto" w:fill="FFFFFF" w:themeFill="background1"/>
            <w:vAlign w:val="center"/>
          </w:tcPr>
          <w:p w14:paraId="645AE96A" w14:textId="77777777" w:rsidR="00690194" w:rsidRPr="00962883" w:rsidRDefault="00690194" w:rsidP="00DA5D1B">
            <w:pPr>
              <w:spacing w:before="240"/>
              <w:contextualSpacing/>
              <w:jc w:val="both"/>
              <w:rPr>
                <w:rFonts w:eastAsia="Times New Roman" w:cs="Arial"/>
                <w:b/>
                <w:color w:val="000000" w:themeColor="text1"/>
                <w:szCs w:val="24"/>
                <w:lang w:eastAsia="es-ES"/>
              </w:rPr>
            </w:pPr>
            <w:r>
              <w:rPr>
                <w:rFonts w:eastAsia="Times New Roman" w:cs="Arial"/>
                <w:b/>
                <w:color w:val="000000" w:themeColor="text1"/>
                <w:szCs w:val="24"/>
                <w:lang w:eastAsia="es-ES"/>
              </w:rPr>
              <w:t>Correo electrónico de notificaciones</w:t>
            </w:r>
          </w:p>
        </w:tc>
        <w:tc>
          <w:tcPr>
            <w:tcW w:w="6520" w:type="dxa"/>
            <w:shd w:val="clear" w:color="auto" w:fill="FFFFFF" w:themeFill="background1"/>
            <w:vAlign w:val="center"/>
          </w:tcPr>
          <w:p w14:paraId="0EB9659F" w14:textId="77777777" w:rsidR="00690194" w:rsidRPr="00253D68" w:rsidRDefault="00690194" w:rsidP="00DA5D1B">
            <w:pPr>
              <w:spacing w:before="240"/>
              <w:contextualSpacing/>
              <w:jc w:val="both"/>
              <w:rPr>
                <w:rFonts w:eastAsia="Times New Roman" w:cs="Arial"/>
                <w:b/>
                <w:i/>
                <w:color w:val="ED7D31" w:themeColor="accent2"/>
                <w:szCs w:val="24"/>
                <w:lang w:eastAsia="es-ES"/>
              </w:rPr>
            </w:pPr>
          </w:p>
        </w:tc>
      </w:tr>
    </w:tbl>
    <w:p w14:paraId="393F0BA3" w14:textId="77777777" w:rsidR="00690194" w:rsidRDefault="00690194" w:rsidP="0070150F">
      <w:pPr>
        <w:jc w:val="both"/>
      </w:pPr>
    </w:p>
    <w:p w14:paraId="3B9BB3AE" w14:textId="1EB964E7" w:rsidR="0070150F" w:rsidRDefault="0070150F" w:rsidP="0070150F">
      <w:pPr>
        <w:jc w:val="both"/>
      </w:pPr>
      <w:r w:rsidRPr="002A6E6E">
        <w:t xml:space="preserve">La persona firmante, como representante legal o apoderado/a de </w:t>
      </w:r>
      <w:r w:rsidRPr="00996AA5">
        <w:t xml:space="preserve">la entidad </w:t>
      </w:r>
      <w:r w:rsidRPr="002A6E6E">
        <w:t>solicitante, con poder de representación suficiente</w:t>
      </w:r>
      <w:r w:rsidR="00690194">
        <w:t xml:space="preserve"> y facultado/a para la firma de este documento</w:t>
      </w:r>
      <w:r w:rsidRPr="002A6E6E">
        <w:t>, declara, bajo su responsabilidad, que la entidad solicitante de la subvención</w:t>
      </w:r>
      <w:r w:rsidR="00DD61B0">
        <w:t xml:space="preserve"> presentada al amparo de la  Resolución de 24 de marzo de 2026, de la Vicepresidencia Ejecutiva de la Agencia Valenciana de la Innovación (AVI) (</w:t>
      </w:r>
      <w:proofErr w:type="spellStart"/>
      <w:r w:rsidR="00DD61B0">
        <w:t>IVACE+i</w:t>
      </w:r>
      <w:proofErr w:type="spellEnd"/>
      <w:r w:rsidR="00DD61B0">
        <w:t xml:space="preserve"> Innovación), por la que se convocan subvenciones en materia de fortalecimiento y desarrollo del Sistema Valenciano de Innovación para la mejora del modelo productivo para los ejercicios 2026 a 2028 (en adelante Convocatoria de subvenciones 2026)</w:t>
      </w:r>
      <w:r w:rsidRPr="002A6E6E">
        <w:t>:</w:t>
      </w:r>
    </w:p>
    <w:p w14:paraId="56FE8F95" w14:textId="77777777" w:rsidR="00690194" w:rsidRPr="003859D9" w:rsidRDefault="00690194" w:rsidP="003859D9">
      <w:pPr>
        <w:spacing w:before="240"/>
        <w:jc w:val="both"/>
        <w:rPr>
          <w:b/>
          <w:u w:val="single"/>
        </w:rPr>
      </w:pPr>
      <w:r w:rsidRPr="003859D9">
        <w:rPr>
          <w:b/>
          <w:u w:val="single"/>
        </w:rPr>
        <w:t>1.- Cumplimiento de obligaciones para obtener la condición de entidad beneficiaria</w:t>
      </w:r>
    </w:p>
    <w:p w14:paraId="5F48FAF1" w14:textId="0652D1B6" w:rsidR="0070150F" w:rsidRPr="002A6E6E" w:rsidRDefault="00A90CC0" w:rsidP="000E3B9A">
      <w:pPr>
        <w:jc w:val="both"/>
      </w:pPr>
      <w:r>
        <w:t>L</w:t>
      </w:r>
      <w:r w:rsidRPr="00925560">
        <w:t xml:space="preserve">a entidad a la que represento </w:t>
      </w:r>
      <w:r>
        <w:t>n</w:t>
      </w:r>
      <w:r w:rsidR="0070150F" w:rsidRPr="002A6E6E">
        <w:t>o se encuentra incursa en alguna de las circunstancias previstas en el artículo 13 de la Ley 38/2003, de 17 de noviembre, General de Subvenciones</w:t>
      </w:r>
      <w:r w:rsidR="000E3B9A">
        <w:t>,</w:t>
      </w:r>
      <w:r w:rsidR="000E3B9A" w:rsidRPr="000E3B9A">
        <w:rPr>
          <w:rFonts w:ascii="TimesNewRomanPSMT" w:hAnsi="TimesNewRomanPSMT" w:cs="TimesNewRomanPSMT"/>
          <w:sz w:val="20"/>
          <w:szCs w:val="20"/>
        </w:rPr>
        <w:t xml:space="preserve"> </w:t>
      </w:r>
      <w:r w:rsidR="000E3B9A" w:rsidRPr="000E3B9A">
        <w:t>teniendo presente, asimismo, el cumplimiento de la obligación dispuesta en el</w:t>
      </w:r>
      <w:r w:rsidR="000E3B9A">
        <w:t xml:space="preserve"> </w:t>
      </w:r>
      <w:r w:rsidR="000E3B9A" w:rsidRPr="000E3B9A">
        <w:t>apartado 3. bis de dicho artículo</w:t>
      </w:r>
      <w:r w:rsidR="00DD61B0">
        <w:t>, p</w:t>
      </w:r>
      <w:r w:rsidR="00DD61B0" w:rsidRPr="00EB2808">
        <w:t>ara subvenciones de importe superior a 30.000 euros</w:t>
      </w:r>
      <w:r w:rsidR="0070150F" w:rsidRPr="002A6E6E">
        <w:t>.</w:t>
      </w:r>
    </w:p>
    <w:p w14:paraId="0DCFDC80" w14:textId="5E0DEC2F" w:rsidR="0070150F" w:rsidRPr="002A6E6E" w:rsidRDefault="0070150F" w:rsidP="0070150F">
      <w:pPr>
        <w:jc w:val="both"/>
      </w:pPr>
      <w:r w:rsidRPr="002A6E6E">
        <w:t xml:space="preserve">En caso de que resulte ser entidad beneficiaria, </w:t>
      </w:r>
      <w:r w:rsidR="00A90CC0">
        <w:t>l</w:t>
      </w:r>
      <w:r w:rsidR="00A90CC0" w:rsidRPr="00A90CC0">
        <w:t xml:space="preserve">a entidad a la que represento </w:t>
      </w:r>
      <w:r w:rsidRPr="002A6E6E">
        <w:t>cumplirá las obligaciones recogidas en el artículo 14 de la Ley 38/2003, de 17 de noviembre, General de Subvenciones.</w:t>
      </w:r>
    </w:p>
    <w:p w14:paraId="7A4AD205" w14:textId="3243DD74" w:rsidR="0070150F" w:rsidRPr="00DD067C" w:rsidRDefault="00A90CC0" w:rsidP="0070150F">
      <w:pPr>
        <w:jc w:val="both"/>
      </w:pPr>
      <w:r w:rsidRPr="00A90CC0">
        <w:t xml:space="preserve">La entidad a la que represento </w:t>
      </w:r>
      <w:r>
        <w:t>n</w:t>
      </w:r>
      <w:r w:rsidR="0070150F" w:rsidRPr="002A6E6E">
        <w:t>o está sujeta a una orden de recuperación pendiente tras una Decisión previa de la Comisión Europea que haya declarado una ayuda a la</w:t>
      </w:r>
      <w:r w:rsidR="0070150F" w:rsidRPr="00996AA5">
        <w:t xml:space="preserve"> entidad beneficiaria </w:t>
      </w:r>
      <w:r w:rsidR="0070150F" w:rsidRPr="002A6E6E">
        <w:t xml:space="preserve">ilegal e incompatible con el </w:t>
      </w:r>
      <w:r w:rsidR="0070150F" w:rsidRPr="00DD067C">
        <w:t xml:space="preserve">mercado interior, ni estar en crisis conforme a lo dispuesto en el artículo 2.18 del Reglamento (UE) N.º 651/2014 de la Comisión, de 17 de junio de 2014 (DOUE L187, de </w:t>
      </w:r>
      <w:r w:rsidR="0070150F" w:rsidRPr="00DD067C">
        <w:lastRenderedPageBreak/>
        <w:t>26.06.2014), modificado por el Reglamento (UE) 2023/1315, de 23 de junio de 2023 (DOUE-L167, de 30.06.2023), por el que se declaran determinadas categorías de ayudas compatibles con el mercado interior en aplicación de los artículos 107 y 108 del Tratado.</w:t>
      </w:r>
    </w:p>
    <w:p w14:paraId="14848B73" w14:textId="7525C54D" w:rsidR="00690194" w:rsidRPr="003859D9" w:rsidRDefault="00690194" w:rsidP="003859D9">
      <w:pPr>
        <w:spacing w:before="240"/>
        <w:jc w:val="both"/>
        <w:rPr>
          <w:b/>
          <w:u w:val="single"/>
        </w:rPr>
      </w:pPr>
      <w:bookmarkStart w:id="1" w:name="_Hlk199845553"/>
      <w:r w:rsidRPr="003859D9">
        <w:rPr>
          <w:b/>
          <w:u w:val="single"/>
        </w:rPr>
        <w:t>2.- Otros ingresos o subvenciones para el proyecto</w:t>
      </w:r>
    </w:p>
    <w:p w14:paraId="75E537B7" w14:textId="643C5B8E" w:rsidR="00866038" w:rsidRDefault="00C01912" w:rsidP="0070150F">
      <w:pPr>
        <w:jc w:val="both"/>
      </w:pPr>
      <w:r>
        <w:t>L</w:t>
      </w:r>
      <w:r w:rsidRPr="00925560">
        <w:t xml:space="preserve">a entidad a la que represento </w:t>
      </w:r>
      <w:r w:rsidR="00D97659">
        <w:t>NO ha recibido otras subvenciones, ayudas, ingresos o recursos procedentes de cualquier administración o entes públicos o privados, estatales, de la Unión Europea, o de organismo internacionales para los mismos costes subvencionables del proyecto presentado a la AVI</w:t>
      </w:r>
      <w:r w:rsidR="00F31393">
        <w:t>.</w:t>
      </w:r>
      <w:r w:rsidR="00866038">
        <w:t xml:space="preserve"> </w:t>
      </w:r>
    </w:p>
    <w:p w14:paraId="14C6CA87" w14:textId="31E6F5A5" w:rsidR="00D97659" w:rsidRDefault="00866038" w:rsidP="0070150F">
      <w:pPr>
        <w:jc w:val="both"/>
      </w:pPr>
      <w:r>
        <w:t>Así mismo, en el caso de ser entidad beneficiaria de la subvención solicitada, s</w:t>
      </w:r>
      <w:r w:rsidRPr="00796CF5">
        <w:t>e compromete a comunicar al órgano instructor la obtención de otras ayudas, subvenciones, ingresos o recursos para la ejecución de las actividades financiadas, procedentes de cualquier administración o ente público o privado tan pronto como tengan conocimiento de ello y, en todo caso, con anterioridad a la justificación de la aplicación dada a los fondos percibidos.</w:t>
      </w:r>
    </w:p>
    <w:p w14:paraId="29178DB2" w14:textId="58806007" w:rsidR="00690194" w:rsidRPr="00D54283" w:rsidRDefault="00690194" w:rsidP="00925560">
      <w:pPr>
        <w:spacing w:before="240"/>
        <w:jc w:val="both"/>
        <w:rPr>
          <w:b/>
          <w:u w:val="single"/>
        </w:rPr>
      </w:pPr>
      <w:r w:rsidRPr="00D54283">
        <w:rPr>
          <w:b/>
          <w:u w:val="single"/>
        </w:rPr>
        <w:t xml:space="preserve">3.- </w:t>
      </w:r>
      <w:r>
        <w:rPr>
          <w:b/>
          <w:u w:val="single"/>
        </w:rPr>
        <w:t>C</w:t>
      </w:r>
      <w:r w:rsidRPr="00D54283">
        <w:rPr>
          <w:b/>
          <w:u w:val="single"/>
        </w:rPr>
        <w:t>umplimiento Medioambiental</w:t>
      </w:r>
      <w:r>
        <w:rPr>
          <w:b/>
          <w:u w:val="single"/>
        </w:rPr>
        <w:t xml:space="preserve"> y otras autorizaciones administrativas</w:t>
      </w:r>
    </w:p>
    <w:p w14:paraId="0DF31B56" w14:textId="2F604268" w:rsidR="000E3B9A" w:rsidRDefault="00925560" w:rsidP="000E3B9A">
      <w:pPr>
        <w:jc w:val="both"/>
      </w:pPr>
      <w:r>
        <w:t>L</w:t>
      </w:r>
      <w:r w:rsidRPr="00925560">
        <w:t xml:space="preserve">a entidad a la que represento </w:t>
      </w:r>
      <w:r>
        <w:t>d</w:t>
      </w:r>
      <w:r w:rsidR="00690194" w:rsidRPr="00DD067C">
        <w:t xml:space="preserve">ispone de las autorizaciones administrativas preceptivas, entre las que figuran las autorizaciones ambientales en su caso exigibles, </w:t>
      </w:r>
      <w:r>
        <w:t xml:space="preserve">se encuentra </w:t>
      </w:r>
      <w:r w:rsidR="00690194" w:rsidRPr="00DD067C">
        <w:t>inscrita en los registros públicos pertinentes, y cumpl</w:t>
      </w:r>
      <w:r>
        <w:t>e</w:t>
      </w:r>
      <w:r w:rsidR="00690194" w:rsidRPr="00DD067C">
        <w:t xml:space="preserve"> con cualesquiera otros requisitos exigidos por las disposiciones aplicables.</w:t>
      </w:r>
      <w:r w:rsidR="000E3B9A">
        <w:t xml:space="preserve"> </w:t>
      </w:r>
    </w:p>
    <w:p w14:paraId="419FC8B2" w14:textId="0A1D145C" w:rsidR="007F44DD" w:rsidRDefault="00DD61B0" w:rsidP="00C116A9">
      <w:pPr>
        <w:jc w:val="both"/>
      </w:pPr>
      <w:r w:rsidRPr="00C116A9">
        <w:rPr>
          <w:rFonts w:cstheme="minorHAnsi"/>
        </w:rPr>
        <w:t>En materia medioambiental,</w:t>
      </w:r>
      <w:r w:rsidRPr="002B1A64">
        <w:rPr>
          <w:rFonts w:cstheme="minorHAnsi"/>
        </w:rPr>
        <w:t xml:space="preserve"> tal y como establece el punto 5.2.2. del resuelvo Cuarto de la Convocatoria de subvenciones 2026, la entidad a la que represento se encuentra al corriente en el cumplimiento de las obligaciones medioambientales establecidas en la Ley 6/2014, de 25 de julio, de prevención, calidad y control ambiental de actividades en la </w:t>
      </w:r>
      <w:proofErr w:type="spellStart"/>
      <w:r w:rsidRPr="002B1A64">
        <w:rPr>
          <w:rFonts w:cstheme="minorHAnsi"/>
        </w:rPr>
        <w:t>Comunitat</w:t>
      </w:r>
      <w:proofErr w:type="spellEnd"/>
      <w:r w:rsidRPr="002B1A64">
        <w:rPr>
          <w:rFonts w:cstheme="minorHAnsi"/>
        </w:rPr>
        <w:t xml:space="preserve"> Valenciana, para el lugar de ejecución de la actividad del proyecto solicitado, disponiendo, en su caso, de un certificado que justifica que dispone de un sistema de gestión ambiental conforme a la norma ISO 14001 o de la correspondiente declaración medioambiental en caso de aplicar el sistema EMAS. En su defecto, cuenta con la correspondiente licencia de apertura o documento que acredite la autorización para el inicio de actividad, tramitada conforme la normativa de aplicación. Esta documentación se mantendrá vigente durante el periodo de ejecución del proyecto y mantenimiento de las inversiones previstas en esta resolución</w:t>
      </w:r>
      <w:r w:rsidR="007F44DD" w:rsidRPr="00DA5D1B">
        <w:rPr>
          <w:rFonts w:ascii="Arial" w:eastAsia="Arial" w:hAnsi="Arial" w:cs="Arial"/>
          <w:color w:val="333333"/>
        </w:rPr>
        <w:t xml:space="preserve">. </w:t>
      </w:r>
    </w:p>
    <w:p w14:paraId="6AC5F556" w14:textId="6A2E4E81" w:rsidR="00690194" w:rsidRPr="00796CF5" w:rsidRDefault="000E3B9A" w:rsidP="00925560">
      <w:pPr>
        <w:spacing w:before="240"/>
        <w:jc w:val="both"/>
        <w:rPr>
          <w:b/>
          <w:u w:val="single"/>
        </w:rPr>
      </w:pPr>
      <w:r>
        <w:rPr>
          <w:b/>
          <w:u w:val="single"/>
        </w:rPr>
        <w:t>4</w:t>
      </w:r>
      <w:r w:rsidR="00690194" w:rsidRPr="00796CF5">
        <w:rPr>
          <w:b/>
          <w:u w:val="single"/>
        </w:rPr>
        <w:t>.- Integración laboral de personas con discapacidad</w:t>
      </w:r>
    </w:p>
    <w:p w14:paraId="75EC33EF" w14:textId="4248D15E" w:rsidR="003505DA" w:rsidRDefault="00690194" w:rsidP="00690194">
      <w:pPr>
        <w:jc w:val="both"/>
      </w:pPr>
      <w:r w:rsidRPr="00796CF5">
        <w:t xml:space="preserve">En caso de que aplique a la entidad que represento, </w:t>
      </w:r>
      <w:r w:rsidR="00C01912">
        <w:t>esta</w:t>
      </w:r>
      <w:r w:rsidRPr="00796CF5">
        <w:t xml:space="preserve"> cumple la normativa sobre integración laboral de personas con discapacidad</w:t>
      </w:r>
      <w:r w:rsidR="00874E48">
        <w:t xml:space="preserve"> y </w:t>
      </w:r>
      <w:r w:rsidR="00874E48" w:rsidRPr="00874E48">
        <w:t>el 2%</w:t>
      </w:r>
      <w:r w:rsidR="00874E48">
        <w:t xml:space="preserve"> o más</w:t>
      </w:r>
      <w:r w:rsidR="00874E48" w:rsidRPr="00874E48">
        <w:t xml:space="preserve"> de su plantilla </w:t>
      </w:r>
      <w:r w:rsidR="00874E48">
        <w:t>está ocupado por</w:t>
      </w:r>
      <w:r w:rsidR="00874E48" w:rsidRPr="00874E48">
        <w:t xml:space="preserve"> personas con discapacidad</w:t>
      </w:r>
      <w:r w:rsidR="003505DA">
        <w:t xml:space="preserve"> </w:t>
      </w:r>
      <w:r w:rsidR="003505DA" w:rsidRPr="00796CF5">
        <w:t xml:space="preserve">o, en su caso, </w:t>
      </w:r>
      <w:r w:rsidR="003505DA">
        <w:t xml:space="preserve">está exenta de </w:t>
      </w:r>
      <w:r w:rsidR="00865A8C">
        <w:t>esta</w:t>
      </w:r>
      <w:r w:rsidR="003505DA">
        <w:t xml:space="preserve"> obligación</w:t>
      </w:r>
      <w:r w:rsidR="00865A8C">
        <w:t xml:space="preserve"> del 2%</w:t>
      </w:r>
      <w:r w:rsidR="003505DA">
        <w:t xml:space="preserve"> </w:t>
      </w:r>
      <w:r w:rsidR="003505DA" w:rsidRPr="003505DA">
        <w:t>(por acuerdos en la negociación colectiva o por opción voluntaria) en cuyo caso se</w:t>
      </w:r>
      <w:r w:rsidR="00865A8C">
        <w:t xml:space="preserve"> han aplicado </w:t>
      </w:r>
      <w:r w:rsidR="003505DA" w:rsidRPr="003505DA">
        <w:t>las medidas alternativas</w:t>
      </w:r>
      <w:r w:rsidR="00865A8C">
        <w:t xml:space="preserve"> y se</w:t>
      </w:r>
      <w:r w:rsidR="00865A8C" w:rsidRPr="00865A8C">
        <w:t xml:space="preserve"> dispone de un Certificado de excepcionalidad, aprobado por la Administración competente</w:t>
      </w:r>
      <w:r w:rsidR="003505DA" w:rsidRPr="003505DA">
        <w:t>.</w:t>
      </w:r>
    </w:p>
    <w:p w14:paraId="271CFD91" w14:textId="323D8905" w:rsidR="00690194" w:rsidRPr="00796CF5" w:rsidRDefault="000E3B9A" w:rsidP="00925560">
      <w:pPr>
        <w:spacing w:before="240"/>
        <w:jc w:val="both"/>
        <w:rPr>
          <w:b/>
          <w:u w:val="single"/>
        </w:rPr>
      </w:pPr>
      <w:r>
        <w:rPr>
          <w:b/>
          <w:u w:val="single"/>
        </w:rPr>
        <w:t>5</w:t>
      </w:r>
      <w:r w:rsidR="00690194" w:rsidRPr="00796CF5">
        <w:rPr>
          <w:b/>
          <w:u w:val="single"/>
        </w:rPr>
        <w:t>.- Plan de Igualdad de Oportunidades</w:t>
      </w:r>
    </w:p>
    <w:p w14:paraId="1E386949" w14:textId="61402A47" w:rsidR="00690194" w:rsidRDefault="000E3B9A" w:rsidP="000E3B9A">
      <w:pPr>
        <w:jc w:val="both"/>
      </w:pPr>
      <w:r w:rsidRPr="000E3B9A">
        <w:t xml:space="preserve">En caso de que aplique a la entidad que represento, </w:t>
      </w:r>
      <w:r w:rsidR="00C01912">
        <w:t xml:space="preserve">esta </w:t>
      </w:r>
      <w:r w:rsidRPr="000E3B9A">
        <w:t xml:space="preserve">cumple </w:t>
      </w:r>
      <w:r>
        <w:t xml:space="preserve">con la </w:t>
      </w:r>
      <w:r w:rsidRPr="000E3B9A">
        <w:t>Ley orgánica 3/2007,</w:t>
      </w:r>
      <w:r>
        <w:t xml:space="preserve"> </w:t>
      </w:r>
      <w:r w:rsidRPr="000E3B9A">
        <w:t xml:space="preserve">de 22 de marzo, para la igualdad efectiva de mujeres y hombres, y </w:t>
      </w:r>
      <w:r>
        <w:t>con l</w:t>
      </w:r>
      <w:r w:rsidRPr="000E3B9A">
        <w:t xml:space="preserve">a Ley 9/2003, de 2 de abril, de la </w:t>
      </w:r>
      <w:r w:rsidRPr="000E3B9A">
        <w:lastRenderedPageBreak/>
        <w:t>Generalitat, para la</w:t>
      </w:r>
      <w:r>
        <w:t xml:space="preserve"> </w:t>
      </w:r>
      <w:r w:rsidRPr="000E3B9A">
        <w:t>igualdad entre mujeres y hombres, o con la normativa que desarrolle o sustituya a las anteriores</w:t>
      </w:r>
      <w:r>
        <w:t>.</w:t>
      </w:r>
    </w:p>
    <w:p w14:paraId="4F5D7C32" w14:textId="11A08318" w:rsidR="007F44DD" w:rsidRPr="00796CF5" w:rsidRDefault="00C01912" w:rsidP="00865A8C">
      <w:pPr>
        <w:jc w:val="both"/>
      </w:pPr>
      <w:r w:rsidRPr="00865A8C">
        <w:t xml:space="preserve">Sí así lo exige la normativa aplicable, </w:t>
      </w:r>
      <w:r w:rsidR="007F44DD" w:rsidRPr="00865A8C">
        <w:t xml:space="preserve">el centro </w:t>
      </w:r>
      <w:r w:rsidR="00874E48" w:rsidRPr="00865A8C">
        <w:t xml:space="preserve">asociado a la solicitud de subvención </w:t>
      </w:r>
      <w:r w:rsidR="007F44DD" w:rsidRPr="00865A8C">
        <w:t>dispone de un plan de igualdad, y dicho plan permanecerá vigente durante el periodo de ejecución del proyecto y</w:t>
      </w:r>
      <w:r w:rsidR="00255885" w:rsidRPr="00865A8C">
        <w:t xml:space="preserve"> el</w:t>
      </w:r>
      <w:r w:rsidR="007F44DD" w:rsidRPr="00865A8C">
        <w:t xml:space="preserve"> mantenimiento de las inversiones previstas en </w:t>
      </w:r>
      <w:r w:rsidR="00255885" w:rsidRPr="00865A8C">
        <w:t>la</w:t>
      </w:r>
      <w:r w:rsidR="007F44DD" w:rsidRPr="00865A8C">
        <w:t xml:space="preserve"> resolución. </w:t>
      </w:r>
      <w:r w:rsidR="007F44DD" w:rsidRPr="00865A8C" w:rsidDel="5A8DCA9E">
        <w:t>A tal efecto,</w:t>
      </w:r>
      <w:r w:rsidR="007F44DD" w:rsidRPr="00865A8C">
        <w:t xml:space="preserve"> deberán</w:t>
      </w:r>
      <w:r w:rsidR="007F44DD" w:rsidRPr="00865A8C" w:rsidDel="5A8DCA9E">
        <w:t xml:space="preserve"> disponer de un plan de igualdad</w:t>
      </w:r>
      <w:r w:rsidR="009045C4" w:rsidRPr="00865A8C">
        <w:t xml:space="preserve"> las entidades indicadas en punto 5.2.3 del </w:t>
      </w:r>
      <w:r w:rsidR="00865A8C" w:rsidRPr="00865A8C">
        <w:t>resuelvo cuarto</w:t>
      </w:r>
      <w:r w:rsidR="00255885" w:rsidRPr="00865A8C">
        <w:t xml:space="preserve"> de la Convocatoria de subvenciones 2026.</w:t>
      </w:r>
    </w:p>
    <w:p w14:paraId="628C6CC5" w14:textId="68AB1EB7" w:rsidR="00690194" w:rsidRPr="00796CF5" w:rsidRDefault="000E3B9A" w:rsidP="00690194">
      <w:pPr>
        <w:jc w:val="both"/>
        <w:rPr>
          <w:b/>
          <w:u w:val="single"/>
        </w:rPr>
      </w:pPr>
      <w:r>
        <w:rPr>
          <w:b/>
          <w:u w:val="single"/>
        </w:rPr>
        <w:t>7</w:t>
      </w:r>
      <w:r w:rsidR="00690194" w:rsidRPr="00796CF5">
        <w:rPr>
          <w:b/>
          <w:u w:val="single"/>
        </w:rPr>
        <w:t>.- Vigencia de Estatutos</w:t>
      </w:r>
      <w:r w:rsidR="00865A8C">
        <w:rPr>
          <w:b/>
          <w:u w:val="single"/>
        </w:rPr>
        <w:t xml:space="preserve"> y Poderes</w:t>
      </w:r>
      <w:r w:rsidR="00690194" w:rsidRPr="00796CF5">
        <w:rPr>
          <w:b/>
          <w:u w:val="single"/>
        </w:rPr>
        <w:t xml:space="preserve"> </w:t>
      </w:r>
    </w:p>
    <w:p w14:paraId="0425E0AF" w14:textId="1272D5A4" w:rsidR="00690194" w:rsidRPr="00865A8C" w:rsidRDefault="009045C4" w:rsidP="00865A8C">
      <w:pPr>
        <w:jc w:val="both"/>
      </w:pPr>
      <w:r w:rsidRPr="00865A8C">
        <w:t>En caso de que aplique a la entidad que represento, esta no tiene obligación de estar i</w:t>
      </w:r>
      <w:r w:rsidR="00105B2E" w:rsidRPr="00865A8C">
        <w:t>nscrita en el Registro Mercantil</w:t>
      </w:r>
      <w:r w:rsidRPr="00865A8C">
        <w:t xml:space="preserve">, y </w:t>
      </w:r>
      <w:r w:rsidR="00874E48" w:rsidRPr="00865A8C">
        <w:t>declaro</w:t>
      </w:r>
      <w:r w:rsidRPr="00865A8C">
        <w:t xml:space="preserve"> que los </w:t>
      </w:r>
      <w:r w:rsidR="00105B2E" w:rsidRPr="00865A8C">
        <w:t xml:space="preserve">Estatutos o documentación acreditativa de la constitución de </w:t>
      </w:r>
      <w:proofErr w:type="gramStart"/>
      <w:r w:rsidR="00105B2E" w:rsidRPr="00865A8C">
        <w:t xml:space="preserve">la </w:t>
      </w:r>
      <w:r w:rsidRPr="00865A8C">
        <w:t>misma</w:t>
      </w:r>
      <w:proofErr w:type="gramEnd"/>
      <w:r w:rsidR="00105B2E" w:rsidRPr="00865A8C">
        <w:t xml:space="preserve"> </w:t>
      </w:r>
      <w:r w:rsidRPr="00865A8C">
        <w:t>y d</w:t>
      </w:r>
      <w:r w:rsidR="00105B2E" w:rsidRPr="00865A8C">
        <w:t>ocumento acreditativo de poderes para actuar como representante legal</w:t>
      </w:r>
      <w:r w:rsidRPr="00865A8C">
        <w:t>, obran en poder de la AVI y se mantienen vigentes desde su última presentación.</w:t>
      </w:r>
    </w:p>
    <w:p w14:paraId="6C1E48BC" w14:textId="24A998E9" w:rsidR="00690194" w:rsidRPr="00796CF5" w:rsidRDefault="00255885" w:rsidP="008F5BDE">
      <w:pPr>
        <w:spacing w:before="240"/>
        <w:jc w:val="both"/>
        <w:rPr>
          <w:b/>
          <w:u w:val="single"/>
        </w:rPr>
      </w:pPr>
      <w:r>
        <w:rPr>
          <w:b/>
          <w:u w:val="single"/>
        </w:rPr>
        <w:t>8</w:t>
      </w:r>
      <w:r w:rsidR="009045C4">
        <w:rPr>
          <w:b/>
          <w:u w:val="single"/>
        </w:rPr>
        <w:t xml:space="preserve">.- </w:t>
      </w:r>
      <w:r w:rsidR="008F5BDE">
        <w:rPr>
          <w:b/>
          <w:u w:val="single"/>
        </w:rPr>
        <w:t xml:space="preserve">Programas CPI, Acciones Complementarias y Talento. </w:t>
      </w:r>
      <w:r w:rsidR="009045C4">
        <w:rPr>
          <w:b/>
          <w:u w:val="single"/>
        </w:rPr>
        <w:t xml:space="preserve">Disposición de tres </w:t>
      </w:r>
      <w:r w:rsidR="00690194" w:rsidRPr="00796CF5">
        <w:rPr>
          <w:b/>
          <w:u w:val="single"/>
        </w:rPr>
        <w:t>ofertas</w:t>
      </w:r>
      <w:r w:rsidR="009045C4">
        <w:rPr>
          <w:b/>
          <w:u w:val="single"/>
        </w:rPr>
        <w:t xml:space="preserve"> para proveedor identificado en la Memoria de solicitud</w:t>
      </w:r>
      <w:r w:rsidR="002E360A" w:rsidRPr="002E360A">
        <w:t xml:space="preserve"> </w:t>
      </w:r>
      <w:r w:rsidR="002E360A" w:rsidRPr="002E360A">
        <w:rPr>
          <w:b/>
          <w:u w:val="single"/>
        </w:rPr>
        <w:t>y Cumplimiento de la Ley de Contratos del Sector Público</w:t>
      </w:r>
    </w:p>
    <w:p w14:paraId="4F34A406" w14:textId="0E1C1CBC" w:rsidR="007F44DD" w:rsidRPr="002E360A" w:rsidRDefault="002D47EB" w:rsidP="00690194">
      <w:pPr>
        <w:jc w:val="both"/>
      </w:pPr>
      <w:r w:rsidRPr="002D47EB">
        <w:t xml:space="preserve">En caso de que aplique a la solicitud que presento, </w:t>
      </w:r>
      <w:r>
        <w:t>e</w:t>
      </w:r>
      <w:r w:rsidR="007F44DD" w:rsidRPr="002E360A">
        <w:t xml:space="preserve">n aquellos casos en los que conforme a lo dispuesto el apartado 4.2.3 del resuelvo séptimo de </w:t>
      </w:r>
      <w:r w:rsidR="009045C4" w:rsidRPr="002E360A">
        <w:t>la</w:t>
      </w:r>
      <w:r w:rsidR="007F44DD" w:rsidRPr="002E360A">
        <w:t xml:space="preserve"> </w:t>
      </w:r>
      <w:r w:rsidR="002E360A" w:rsidRPr="002E360A">
        <w:t>C</w:t>
      </w:r>
      <w:r w:rsidR="007F44DD" w:rsidRPr="002E360A">
        <w:t>onvocatoria</w:t>
      </w:r>
      <w:r w:rsidR="002E360A" w:rsidRPr="002E360A">
        <w:t xml:space="preserve"> de subvenciones 2026</w:t>
      </w:r>
      <w:r w:rsidR="007F44DD" w:rsidRPr="002E360A">
        <w:t xml:space="preserve">, </w:t>
      </w:r>
      <w:r w:rsidR="008F5BDE" w:rsidRPr="002E360A">
        <w:t>la entidad a la que represento</w:t>
      </w:r>
      <w:r w:rsidR="007F44DD" w:rsidRPr="002E360A">
        <w:t xml:space="preserve"> deba presentar como mínimo tres ofertas de diferentes proveedores con carácter previo a la contracción del compromiso para la prestación del servicio o la entrega del bien, y el proveedor de un gasto subvencionable figur</w:t>
      </w:r>
      <w:r w:rsidR="008F5BDE" w:rsidRPr="002E360A">
        <w:t>a</w:t>
      </w:r>
      <w:r w:rsidR="007F44DD" w:rsidRPr="002E360A">
        <w:t xml:space="preserve"> ya claramente identificado en la memoria descriptiva del proyecto que acompaña a la solicitud de </w:t>
      </w:r>
      <w:r w:rsidR="00255885" w:rsidRPr="002E360A">
        <w:t>subvención</w:t>
      </w:r>
      <w:r w:rsidR="007F44DD" w:rsidRPr="002E360A">
        <w:t xml:space="preserve">, </w:t>
      </w:r>
      <w:r w:rsidR="00874E48" w:rsidRPr="002E360A">
        <w:t>declaro</w:t>
      </w:r>
      <w:r w:rsidR="009045C4" w:rsidRPr="002E360A">
        <w:t xml:space="preserve"> que la entidad a la que represento ha</w:t>
      </w:r>
      <w:r w:rsidR="007F44DD" w:rsidRPr="002E360A">
        <w:t xml:space="preserve"> solicitado las tres ofertas exigidas y que estas cumplen con los términos establecidos en dicho apartado</w:t>
      </w:r>
      <w:r w:rsidR="00D925FD" w:rsidRPr="002E360A">
        <w:t>.</w:t>
      </w:r>
    </w:p>
    <w:p w14:paraId="51D52CC4" w14:textId="77777777" w:rsidR="002E360A" w:rsidRPr="002E360A" w:rsidRDefault="002E360A" w:rsidP="002E360A">
      <w:pPr>
        <w:jc w:val="both"/>
      </w:pPr>
      <w:r w:rsidRPr="002E360A">
        <w:t>Igualmente, en el caso de que la entidad a la que represento sea un organismo sometido a la legislación sobre contratos del sector público y el importe del gasto subvencionable del proveedor identificado en la Memoria de solicitud supere las cuantías establecidas para el contrato menor en la normativa básica de contratación del sector público vigente, certifico que la entidad a la que represento ha cumplido el procedimiento legalmente previsto para esta entidad en la citada normativa.</w:t>
      </w:r>
    </w:p>
    <w:p w14:paraId="02418CC6" w14:textId="518EC448" w:rsidR="00690194" w:rsidRPr="00796CF5" w:rsidRDefault="00255885" w:rsidP="008F5BDE">
      <w:pPr>
        <w:spacing w:before="240"/>
        <w:jc w:val="both"/>
        <w:rPr>
          <w:b/>
          <w:u w:val="single"/>
        </w:rPr>
      </w:pPr>
      <w:r>
        <w:rPr>
          <w:b/>
          <w:u w:val="single"/>
        </w:rPr>
        <w:t>9</w:t>
      </w:r>
      <w:r w:rsidR="008F5BDE">
        <w:rPr>
          <w:b/>
          <w:u w:val="single"/>
        </w:rPr>
        <w:t xml:space="preserve">.- Proyectos en cooperación. </w:t>
      </w:r>
      <w:r w:rsidR="00690194" w:rsidRPr="00796CF5">
        <w:rPr>
          <w:b/>
          <w:u w:val="single"/>
        </w:rPr>
        <w:t>No existencia</w:t>
      </w:r>
      <w:r w:rsidR="008F5BDE">
        <w:rPr>
          <w:b/>
          <w:u w:val="single"/>
        </w:rPr>
        <w:t xml:space="preserve"> de v</w:t>
      </w:r>
      <w:r w:rsidR="00690194" w:rsidRPr="00796CF5">
        <w:rPr>
          <w:b/>
          <w:u w:val="single"/>
        </w:rPr>
        <w:t xml:space="preserve">inculación </w:t>
      </w:r>
      <w:r w:rsidR="008F5BDE">
        <w:rPr>
          <w:b/>
          <w:u w:val="single"/>
        </w:rPr>
        <w:t xml:space="preserve">entre </w:t>
      </w:r>
      <w:r w:rsidR="00690194" w:rsidRPr="00796CF5">
        <w:rPr>
          <w:b/>
          <w:u w:val="single"/>
        </w:rPr>
        <w:t>socios</w:t>
      </w:r>
    </w:p>
    <w:p w14:paraId="499E89AD" w14:textId="2D47B14E" w:rsidR="00690194" w:rsidRPr="002E360A" w:rsidRDefault="002D47EB" w:rsidP="00255885">
      <w:pPr>
        <w:jc w:val="both"/>
      </w:pPr>
      <w:r w:rsidRPr="002D47EB">
        <w:t xml:space="preserve">En caso de que aplique a la solicitud </w:t>
      </w:r>
      <w:r>
        <w:t xml:space="preserve"> </w:t>
      </w:r>
      <w:r w:rsidRPr="002D47EB">
        <w:t xml:space="preserve">que presento </w:t>
      </w:r>
      <w:r>
        <w:t>y a</w:t>
      </w:r>
      <w:r w:rsidR="008F5BDE" w:rsidRPr="002E360A">
        <w:t xml:space="preserve">l proyecto para el que solicito la subvención, se realice en colaboración con otra/s entidad/es, </w:t>
      </w:r>
      <w:r w:rsidR="00874E48" w:rsidRPr="002E360A">
        <w:t>declaro</w:t>
      </w:r>
      <w:r w:rsidR="008F5BDE" w:rsidRPr="002E360A">
        <w:t xml:space="preserve"> que la entidad a la que represent</w:t>
      </w:r>
      <w:r w:rsidR="00255885" w:rsidRPr="002E360A">
        <w:t>o</w:t>
      </w:r>
      <w:r w:rsidR="008F5BDE" w:rsidRPr="002E360A">
        <w:t xml:space="preserve"> no tiene vinculación con al menos uno</w:t>
      </w:r>
      <w:r w:rsidR="007F44DD" w:rsidRPr="002E360A">
        <w:t xml:space="preserve"> de los socios del proyecto</w:t>
      </w:r>
      <w:r w:rsidR="00255885" w:rsidRPr="002E360A">
        <w:t xml:space="preserve">, al no existir ninguna de las relaciones establecidas en el artículo 3.3 del anexo I del Reglamento (UE) </w:t>
      </w:r>
      <w:proofErr w:type="spellStart"/>
      <w:r w:rsidR="00255885" w:rsidRPr="002E360A">
        <w:t>nº</w:t>
      </w:r>
      <w:proofErr w:type="spellEnd"/>
      <w:r w:rsidR="00255885" w:rsidRPr="002E360A">
        <w:t xml:space="preserve"> 651/2014 de la Comisión, de 17 de junio de 2014, por el que se declaran determinadas categorías de ayudas compatibles con el mercado interior en aplicación de los artículos 107 y 108 del Tratado (DOUE L187/1, 26.06.2014)</w:t>
      </w:r>
      <w:r w:rsidR="008F5BDE" w:rsidRPr="002E360A">
        <w:t>.</w:t>
      </w:r>
    </w:p>
    <w:p w14:paraId="388A0E4E" w14:textId="388A2988" w:rsidR="00690194" w:rsidRPr="00796CF5" w:rsidRDefault="00255885" w:rsidP="008F5BDE">
      <w:pPr>
        <w:spacing w:before="240"/>
        <w:jc w:val="both"/>
        <w:rPr>
          <w:b/>
          <w:u w:val="single"/>
        </w:rPr>
      </w:pPr>
      <w:r>
        <w:rPr>
          <w:b/>
          <w:u w:val="single"/>
        </w:rPr>
        <w:t>10</w:t>
      </w:r>
      <w:r w:rsidR="00D925FD">
        <w:rPr>
          <w:b/>
          <w:u w:val="single"/>
        </w:rPr>
        <w:t xml:space="preserve">.- Línea 1 del Programa </w:t>
      </w:r>
      <w:r w:rsidR="00D925FD" w:rsidRPr="00D925FD">
        <w:rPr>
          <w:b/>
          <w:u w:val="single"/>
        </w:rPr>
        <w:t>Valorización y transferencia de resultados de investigación a las empresas</w:t>
      </w:r>
      <w:r w:rsidR="00D925FD">
        <w:rPr>
          <w:b/>
          <w:u w:val="single"/>
        </w:rPr>
        <w:t>.</w:t>
      </w:r>
      <w:r w:rsidR="00D925FD" w:rsidRPr="00796CF5">
        <w:rPr>
          <w:b/>
          <w:u w:val="single"/>
        </w:rPr>
        <w:t xml:space="preserve"> </w:t>
      </w:r>
      <w:r w:rsidR="00690194" w:rsidRPr="00796CF5">
        <w:rPr>
          <w:b/>
          <w:u w:val="single"/>
        </w:rPr>
        <w:t>Propiedad de Resultados</w:t>
      </w:r>
      <w:r w:rsidR="00D925FD">
        <w:rPr>
          <w:b/>
          <w:u w:val="single"/>
        </w:rPr>
        <w:t xml:space="preserve"> a valorizar</w:t>
      </w:r>
      <w:r w:rsidR="00690194" w:rsidRPr="00796CF5">
        <w:rPr>
          <w:b/>
          <w:u w:val="single"/>
        </w:rPr>
        <w:t xml:space="preserve"> </w:t>
      </w:r>
    </w:p>
    <w:p w14:paraId="1C131ED5" w14:textId="6C3032B4" w:rsidR="00105B2E" w:rsidRPr="002D47EB" w:rsidRDefault="00D925FD" w:rsidP="002D47EB">
      <w:pPr>
        <w:jc w:val="both"/>
      </w:pPr>
      <w:r w:rsidRPr="002D47EB">
        <w:t xml:space="preserve">En caso de que aplique a la solicitud que presento, para la Línea 1 del Programa de Valorización, </w:t>
      </w:r>
      <w:r w:rsidR="00874E48" w:rsidRPr="002D47EB">
        <w:t>declaro</w:t>
      </w:r>
      <w:r w:rsidRPr="002D47EB">
        <w:t xml:space="preserve"> que</w:t>
      </w:r>
      <w:r w:rsidR="00874E48" w:rsidRPr="002D47EB">
        <w:t xml:space="preserve"> la entidad a la que represento es</w:t>
      </w:r>
      <w:r w:rsidRPr="002D47EB">
        <w:t xml:space="preserve"> propietari</w:t>
      </w:r>
      <w:r w:rsidR="00874E48" w:rsidRPr="002D47EB">
        <w:t>a</w:t>
      </w:r>
      <w:r w:rsidRPr="002D47EB">
        <w:t xml:space="preserve"> o copropietari</w:t>
      </w:r>
      <w:r w:rsidR="00874E48" w:rsidRPr="002D47EB">
        <w:t>a</w:t>
      </w:r>
      <w:r w:rsidRPr="002D47EB">
        <w:t xml:space="preserve"> de los resultados de </w:t>
      </w:r>
      <w:r w:rsidRPr="002D47EB">
        <w:lastRenderedPageBreak/>
        <w:t xml:space="preserve">investigación que se pretenden valorizar a través de la ejecución del proyecto para el que se solicita la </w:t>
      </w:r>
      <w:r w:rsidR="00255885" w:rsidRPr="002D47EB">
        <w:t>subvención</w:t>
      </w:r>
      <w:r w:rsidRPr="002D47EB">
        <w:t>, y que, e</w:t>
      </w:r>
      <w:r w:rsidR="00105B2E" w:rsidRPr="002D47EB">
        <w:t xml:space="preserve">n </w:t>
      </w:r>
      <w:r w:rsidRPr="002D47EB">
        <w:t xml:space="preserve">su </w:t>
      </w:r>
      <w:r w:rsidR="00105B2E" w:rsidRPr="002D47EB">
        <w:t>caso</w:t>
      </w:r>
      <w:r w:rsidRPr="002D47EB">
        <w:t>,</w:t>
      </w:r>
      <w:r w:rsidR="00105B2E" w:rsidRPr="002D47EB">
        <w:t xml:space="preserve"> </w:t>
      </w:r>
      <w:r w:rsidR="002D47EB" w:rsidRPr="002D47EB">
        <w:t xml:space="preserve">si procede, </w:t>
      </w:r>
      <w:r w:rsidR="00105B2E" w:rsidRPr="002D47EB">
        <w:t>la suma del porcentaje de propiedad que correspond</w:t>
      </w:r>
      <w:r w:rsidRPr="002D47EB">
        <w:t>e</w:t>
      </w:r>
      <w:r w:rsidR="00874E48" w:rsidRPr="002D47EB">
        <w:t xml:space="preserve"> a la entidad que represento</w:t>
      </w:r>
      <w:r w:rsidR="00105B2E" w:rsidRPr="002D47EB">
        <w:t xml:space="preserve">, más el porcentaje de otros organismos copropietarios ubicados en la </w:t>
      </w:r>
      <w:proofErr w:type="spellStart"/>
      <w:r w:rsidR="00105B2E" w:rsidRPr="002D47EB">
        <w:t>Comunitat</w:t>
      </w:r>
      <w:proofErr w:type="spellEnd"/>
      <w:r w:rsidR="00105B2E" w:rsidRPr="002D47EB">
        <w:t xml:space="preserve"> Valenciana, </w:t>
      </w:r>
      <w:r w:rsidRPr="002D47EB">
        <w:t>r</w:t>
      </w:r>
      <w:r w:rsidR="00105B2E" w:rsidRPr="002D47EB">
        <w:t xml:space="preserve">epresenta el 50% o más de la propiedad de los resultados de </w:t>
      </w:r>
      <w:r w:rsidR="00866038" w:rsidRPr="002D47EB">
        <w:t>investigación a valorizar.</w:t>
      </w:r>
      <w:r w:rsidR="00105B2E" w:rsidRPr="002D47EB">
        <w:t xml:space="preserve">  </w:t>
      </w:r>
    </w:p>
    <w:p w14:paraId="7B6E87F1" w14:textId="5FD26439" w:rsidR="00105B2E" w:rsidRPr="002D47EB" w:rsidRDefault="00D925FD" w:rsidP="002D47EB">
      <w:pPr>
        <w:jc w:val="both"/>
      </w:pPr>
      <w:r w:rsidRPr="002D47EB">
        <w:t xml:space="preserve">Así mismo, </w:t>
      </w:r>
      <w:r w:rsidR="008F5BDE" w:rsidRPr="002D47EB">
        <w:t>los citados resultados de investigación no son copropiedad de empresas, ni</w:t>
      </w:r>
      <w:r w:rsidR="00105B2E" w:rsidRPr="002D47EB">
        <w:t xml:space="preserve"> </w:t>
      </w:r>
      <w:r w:rsidRPr="002D47EB">
        <w:t>han</w:t>
      </w:r>
      <w:r w:rsidR="00105B2E" w:rsidRPr="002D47EB">
        <w:t xml:space="preserve"> sido licenciados o transferidos a </w:t>
      </w:r>
      <w:r w:rsidR="008F5BDE" w:rsidRPr="002D47EB">
        <w:t>estas</w:t>
      </w:r>
      <w:r w:rsidR="00105B2E" w:rsidRPr="002D47EB">
        <w:t xml:space="preserve">, salvo que se trate de nuevos desarrollos con aplicaciones </w:t>
      </w:r>
      <w:r w:rsidR="008F5BDE" w:rsidRPr="002D47EB">
        <w:t>distintas</w:t>
      </w:r>
      <w:r w:rsidR="00105B2E" w:rsidRPr="002D47EB">
        <w:t xml:space="preserve"> a las licenciadas o transferidas</w:t>
      </w:r>
      <w:r w:rsidR="008F5BDE" w:rsidRPr="002D47EB">
        <w:t>.</w:t>
      </w:r>
    </w:p>
    <w:p w14:paraId="050BFFEF" w14:textId="4340AB0C" w:rsidR="00690194" w:rsidRPr="00255885" w:rsidRDefault="00255885" w:rsidP="00690194">
      <w:pPr>
        <w:jc w:val="both"/>
        <w:rPr>
          <w:b/>
          <w:u w:val="single"/>
        </w:rPr>
      </w:pPr>
      <w:r>
        <w:rPr>
          <w:b/>
          <w:u w:val="single"/>
        </w:rPr>
        <w:t>11</w:t>
      </w:r>
      <w:r w:rsidR="00D925FD" w:rsidRPr="00255885">
        <w:rPr>
          <w:b/>
          <w:u w:val="single"/>
        </w:rPr>
        <w:t>.- Líneas 2 y</w:t>
      </w:r>
      <w:r w:rsidR="00690194" w:rsidRPr="00255885">
        <w:rPr>
          <w:b/>
          <w:u w:val="single"/>
        </w:rPr>
        <w:t xml:space="preserve"> 3 </w:t>
      </w:r>
      <w:r w:rsidR="00D925FD" w:rsidRPr="00255885">
        <w:rPr>
          <w:b/>
          <w:u w:val="single"/>
        </w:rPr>
        <w:t>del Programa Promoción del Talento</w:t>
      </w:r>
    </w:p>
    <w:p w14:paraId="27F56894" w14:textId="73F8C16D" w:rsidR="00690194" w:rsidRPr="002D47EB" w:rsidRDefault="007061C8" w:rsidP="00690194">
      <w:pPr>
        <w:jc w:val="both"/>
      </w:pPr>
      <w:r w:rsidRPr="002D47EB">
        <w:t xml:space="preserve">En caso de que aplique a la solicitud que presento, para los Programas de Talento Línea 2 Incorporación y Línea 3 </w:t>
      </w:r>
      <w:proofErr w:type="spellStart"/>
      <w:r w:rsidRPr="002D47EB">
        <w:t>Innodocto</w:t>
      </w:r>
      <w:proofErr w:type="spellEnd"/>
      <w:r w:rsidRPr="002D47EB">
        <w:t xml:space="preserve">, </w:t>
      </w:r>
      <w:r w:rsidR="00866038" w:rsidRPr="002D47EB">
        <w:t>declaro</w:t>
      </w:r>
      <w:r w:rsidRPr="002D47EB">
        <w:t xml:space="preserve"> que la persona contratada no tiene</w:t>
      </w:r>
      <w:r w:rsidR="00105B2E" w:rsidRPr="002D47EB">
        <w:t xml:space="preserve"> en el momento de presentación de la solicitud, participación en el capital de la empresa que solicita esta subvención o en otra relacionada accionarial o socialmente con la misma, que suponga una capacidad de control directo o indirecto en la administración de la empresa</w:t>
      </w:r>
      <w:r w:rsidR="00D925FD" w:rsidRPr="002D47EB">
        <w:t>.</w:t>
      </w:r>
      <w:r w:rsidRPr="002D47EB">
        <w:t xml:space="preserve"> </w:t>
      </w:r>
    </w:p>
    <w:p w14:paraId="4EF6C3A3" w14:textId="69A2B78B" w:rsidR="00690194" w:rsidRPr="00255885" w:rsidRDefault="00255885" w:rsidP="008F5BDE">
      <w:pPr>
        <w:spacing w:before="240"/>
        <w:jc w:val="both"/>
        <w:rPr>
          <w:b/>
          <w:u w:val="single"/>
        </w:rPr>
      </w:pPr>
      <w:r>
        <w:rPr>
          <w:b/>
          <w:u w:val="single"/>
        </w:rPr>
        <w:t>12</w:t>
      </w:r>
      <w:r w:rsidR="00690194" w:rsidRPr="00255885">
        <w:rPr>
          <w:b/>
          <w:u w:val="single"/>
        </w:rPr>
        <w:t>.- Compromisos y aceptaciones de la entidad solicitante</w:t>
      </w:r>
    </w:p>
    <w:bookmarkEnd w:id="1"/>
    <w:p w14:paraId="22737BBA" w14:textId="5277E9C7" w:rsidR="0070150F" w:rsidRPr="00796CF5" w:rsidRDefault="0070150F" w:rsidP="0070150F">
      <w:pPr>
        <w:jc w:val="both"/>
      </w:pPr>
      <w:r w:rsidRPr="00796CF5">
        <w:t xml:space="preserve">Se compromete al cumplimiento de la Ley 1/2022, de 13 de abril, de Transparencia y Buen Gobierno de la </w:t>
      </w:r>
      <w:proofErr w:type="spellStart"/>
      <w:r w:rsidRPr="00796CF5">
        <w:t>Comunitat</w:t>
      </w:r>
      <w:proofErr w:type="spellEnd"/>
      <w:r w:rsidRPr="00796CF5">
        <w:t xml:space="preserve"> Valenciana</w:t>
      </w:r>
      <w:r w:rsidR="0064198A" w:rsidRPr="00796CF5">
        <w:t xml:space="preserve"> y la Ley 19/2013, de 9 de diciembre de transparencia, acceso a la información pública y buen gobierno</w:t>
      </w:r>
      <w:r w:rsidRPr="00796CF5">
        <w:t>.</w:t>
      </w:r>
    </w:p>
    <w:p w14:paraId="277DBB70" w14:textId="77777777" w:rsidR="0070150F" w:rsidRDefault="0070150F" w:rsidP="0070150F">
      <w:pPr>
        <w:jc w:val="both"/>
      </w:pPr>
      <w:r w:rsidRPr="00796CF5">
        <w:t>Manifiesta su compromiso con los estándares más exigentes en relación con el cumplimiento de las</w:t>
      </w:r>
      <w:r w:rsidRPr="00F211DC">
        <w:t xml:space="preserve"> normas jurídicas, éticas y morales, adoptando las medidas necesarias para prevenir y detectar el fraude, la corrupción y los conflictos de interés, comunicando en su caso a las autoridades que proceda los incumplimientos observados, manifestando que no incurren en doble financiación y que, en su caso, no les consta riesgo de incompatibilidad con el régimen de ayudas del Estado.</w:t>
      </w:r>
    </w:p>
    <w:p w14:paraId="15BECE01" w14:textId="77777777" w:rsidR="0070150F" w:rsidRPr="00DD067C" w:rsidRDefault="0070150F" w:rsidP="0070150F">
      <w:pPr>
        <w:jc w:val="both"/>
      </w:pPr>
      <w:r w:rsidRPr="00DD067C">
        <w:t>Se compromete a no realizar ninguna modificación sustancial de la actuación subvencionada y a mantener en su caso las inversiones subvencionadas durante los plazos previstos al efecto en la normativa.</w:t>
      </w:r>
    </w:p>
    <w:p w14:paraId="7A63B7BB" w14:textId="77777777" w:rsidR="0070150F" w:rsidRPr="002A6E6E" w:rsidRDefault="0070150F" w:rsidP="0070150F">
      <w:pPr>
        <w:jc w:val="both"/>
      </w:pPr>
      <w:r w:rsidRPr="00DD067C">
        <w:t>Acepta su inclusión en la publicación la lista de operaciones seleccionadas para recibir ayudas del FEDER, según lo previsto en el artículo 49 del Reglamento (UE) 2021/1060 del Parlamento Europeo y del Consejo, de 24 de junio de 2021.</w:t>
      </w:r>
    </w:p>
    <w:p w14:paraId="5E8C796B" w14:textId="6B5F60C0" w:rsidR="0070150F" w:rsidRPr="002A6E6E" w:rsidRDefault="0070150F" w:rsidP="0070150F">
      <w:pPr>
        <w:jc w:val="both"/>
      </w:pPr>
      <w:r w:rsidRPr="002A6E6E">
        <w:t>Conoce y acepta la normativa reguladora de estas subvenciones.</w:t>
      </w:r>
      <w:r w:rsidR="007E3334" w:rsidRPr="002A6E6E">
        <w:t xml:space="preserve"> </w:t>
      </w:r>
      <w:r w:rsidR="007E3334" w:rsidRPr="00996AA5">
        <w:t xml:space="preserve">Se compromete a destinar el importe de la subvención que solicita al cumplimiento de los objetivos y actividades que fundamenta la concesión de la subvención. </w:t>
      </w:r>
    </w:p>
    <w:p w14:paraId="4E1ADAB5" w14:textId="7AF996A0" w:rsidR="0070150F" w:rsidRPr="00DD067C" w:rsidRDefault="0070150F" w:rsidP="0070150F">
      <w:pPr>
        <w:jc w:val="both"/>
      </w:pPr>
      <w:r w:rsidRPr="00DD067C">
        <w:t>Se compromete a facilitar las actuaciones de la Administración</w:t>
      </w:r>
      <w:r w:rsidR="00E709B1">
        <w:t>,</w:t>
      </w:r>
      <w:r w:rsidRPr="00DD067C">
        <w:t xml:space="preserve"> </w:t>
      </w:r>
      <w:r w:rsidR="00902793" w:rsidRPr="00902793">
        <w:t xml:space="preserve">durante la fase de solicitud y </w:t>
      </w:r>
      <w:r w:rsidR="00C745A8">
        <w:t xml:space="preserve">conforme al </w:t>
      </w:r>
      <w:r w:rsidR="00902793" w:rsidRPr="00902793">
        <w:t xml:space="preserve">art.17.4 Ley </w:t>
      </w:r>
      <w:r w:rsidR="00990379">
        <w:t>6</w:t>
      </w:r>
      <w:r w:rsidR="00902793" w:rsidRPr="00902793">
        <w:t>/2024</w:t>
      </w:r>
      <w:r w:rsidR="00CA780F">
        <w:t xml:space="preserve"> de </w:t>
      </w:r>
      <w:r w:rsidR="00990379">
        <w:t>5 de diciembre</w:t>
      </w:r>
      <w:r w:rsidR="00CA780F">
        <w:t xml:space="preserve"> del Consell, de simplificación administrativa de la Generalitat, únicamente a aportar aquella documentación que pueda requerirse cuando se evidencia falsedad o incumplimiento de los requisitos declarados. En caso de resultar beneficiaria, se compromete igualmente a aportar</w:t>
      </w:r>
      <w:r w:rsidR="00902793" w:rsidRPr="00902793">
        <w:t>,</w:t>
      </w:r>
      <w:r w:rsidRPr="00902793">
        <w:t xml:space="preserve"> en todo momento</w:t>
      </w:r>
      <w:r w:rsidR="00E709B1">
        <w:t xml:space="preserve">, </w:t>
      </w:r>
      <w:r w:rsidRPr="00902793">
        <w:t>la información pertinente y permitiendo el acceso de esta a sus instalaciones, al objeto de realizar las verificaciones y la ejecución de los controles que se estimen necesarios</w:t>
      </w:r>
      <w:r w:rsidRPr="00DD067C">
        <w:t>.</w:t>
      </w:r>
    </w:p>
    <w:p w14:paraId="1FFEAC88" w14:textId="32360861" w:rsidR="00FC124C" w:rsidRDefault="0070150F" w:rsidP="0070150F">
      <w:pPr>
        <w:jc w:val="both"/>
      </w:pPr>
      <w:r w:rsidRPr="00DD067C">
        <w:lastRenderedPageBreak/>
        <w:t>Se compromete a mantener el cumplimiento de todas las declaraciones recogidas en este apartado durante el periodo de tiempo vinculado a la ejecución íntegra de la actuación subvencionada, derecho de cobro incluido, así como a declarar las posibles alteraciones de las circunstancias recogidas en estas declaraciones en el momento en el que éstas se produzcan</w:t>
      </w:r>
      <w:r w:rsidR="00791D62">
        <w:t>.</w:t>
      </w:r>
    </w:p>
    <w:p w14:paraId="4AB5C0B3" w14:textId="366FD30F" w:rsidR="0070150F" w:rsidRPr="00255885" w:rsidRDefault="00255885" w:rsidP="0070150F">
      <w:pPr>
        <w:jc w:val="both"/>
        <w:rPr>
          <w:b/>
          <w:bCs/>
          <w:u w:val="single"/>
        </w:rPr>
      </w:pPr>
      <w:r>
        <w:rPr>
          <w:b/>
          <w:bCs/>
          <w:u w:val="single"/>
        </w:rPr>
        <w:t>13</w:t>
      </w:r>
      <w:r w:rsidR="00796CF5" w:rsidRPr="00255885">
        <w:rPr>
          <w:b/>
          <w:bCs/>
          <w:u w:val="single"/>
        </w:rPr>
        <w:t>.- Consentimiento e información sobre datos de carácter personal</w:t>
      </w:r>
    </w:p>
    <w:p w14:paraId="79D4770C" w14:textId="77777777" w:rsidR="000D1195" w:rsidRDefault="0070150F" w:rsidP="0070150F">
      <w:pPr>
        <w:jc w:val="both"/>
      </w:pPr>
      <w:r w:rsidRPr="00DD067C">
        <w:t xml:space="preserve">Mediante la firma de la presente solicitud se presta el consentimiento para que los datos de carácter personal contenidos en el impreso sean incluidos en un fichero para su tratamiento por esta entidad, como titular responsable del fichero, en el uso de las </w:t>
      </w:r>
      <w:r w:rsidRPr="002A6E6E">
        <w:t>funciones propias que tiene atribuidas y en el ámbito de sus competencias por norma de rango legal</w:t>
      </w:r>
      <w:r w:rsidR="002A6BD5" w:rsidRPr="00996AA5">
        <w:t>, con la finalidad de gestionar la solicitud de la subvención presentada, conforme a lo establecido en la actividad del tratamiento denominada “Subvenciones o ayudas económicas”</w:t>
      </w:r>
      <w:r w:rsidRPr="002A6E6E">
        <w:t xml:space="preserve">. </w:t>
      </w:r>
    </w:p>
    <w:p w14:paraId="2C6BD589" w14:textId="3CFE10BA" w:rsidR="0070150F" w:rsidRPr="002A6E6E" w:rsidRDefault="0070150F" w:rsidP="0070150F">
      <w:pPr>
        <w:jc w:val="both"/>
      </w:pPr>
      <w:r w:rsidRPr="002A6E6E">
        <w:t>Se declara informado de la posibilidad de ejercer los derechos de acceso, rectificación, supresión, limitación de su tratamiento, oposición y portabilidad de datos,</w:t>
      </w:r>
      <w:r w:rsidR="002A6BD5" w:rsidRPr="002A6E6E">
        <w:t xml:space="preserve"> </w:t>
      </w:r>
      <w:r w:rsidR="002A6BD5" w:rsidRPr="00996AA5">
        <w:t>y a no ser objeto de decisiones individuales automatizadas</w:t>
      </w:r>
      <w:r w:rsidRPr="002A6E6E">
        <w:t xml:space="preserve"> de conformidad con lo dispuesto en la Ley Orgánica 3/2018, de Protección de Datos Personales y garantía de los derechos digitales y el Reglamento (UE) 2016/679 del Parlamento Europeo y del Consejo, de 27 de abril de 2016, contactando con esta Agencia a través del correo electrónico</w:t>
      </w:r>
      <w:r w:rsidRPr="00DD067C">
        <w:t xml:space="preserve">: info@avi.gva.es o por medio de correo ordinario, así como personalmente en los centros de trabajo de esta entidad: (Distrito Digital 5, Muelle de Poniente, - 03003 Alicante) o (Plaza del Ayuntamiento, 6 – 46002 Valencia). También podrá formular una reclamación cuando no haya obtenido satisfacción en el ejercicio de sus derechos ante la autoridad de control en materia de protección de datos, la Agencia Española de Protección de Datos, a través de la sede electrónica accesible en la página web https://www.aepd.es/ o bien ante el </w:t>
      </w:r>
      <w:proofErr w:type="gramStart"/>
      <w:r w:rsidRPr="00DD067C">
        <w:t>Delegado</w:t>
      </w:r>
      <w:proofErr w:type="gramEnd"/>
      <w:r w:rsidRPr="00DD067C">
        <w:t xml:space="preserve"> de Protección de Datos de la </w:t>
      </w:r>
      <w:r w:rsidRPr="002A6E6E">
        <w:t xml:space="preserve">Generalitat Valenciana mediante el correo electrónico </w:t>
      </w:r>
      <w:hyperlink r:id="rId8" w:history="1">
        <w:r w:rsidR="000C1629" w:rsidRPr="00996AA5">
          <w:rPr>
            <w:rStyle w:val="Hipervnculo"/>
            <w:color w:val="auto"/>
          </w:rPr>
          <w:t>dpd@gva.es</w:t>
        </w:r>
      </w:hyperlink>
      <w:r w:rsidRPr="002A6E6E">
        <w:t>.</w:t>
      </w:r>
    </w:p>
    <w:p w14:paraId="5A0DB64A" w14:textId="72783EC1" w:rsidR="000C1629" w:rsidRPr="002A6E6E" w:rsidRDefault="000C1629" w:rsidP="0070150F">
      <w:pPr>
        <w:jc w:val="both"/>
      </w:pPr>
      <w:r w:rsidRPr="00996AA5">
        <w:t>Se le informa que de acuerdo con lo establecido en la Disposición adicional octava de la Ley Orgánica 3/2018, de 5 de diciembre, y en el artículo 4 de la Ley 40/2015, de 1 de octubre, de Régimen Jurídico del Sector Público, el órgano gestor podrá verificar aquellos datos manifestados en la presente solicitud.</w:t>
      </w:r>
    </w:p>
    <w:p w14:paraId="3FEBBC77" w14:textId="1CEB529C" w:rsidR="0070150F" w:rsidRPr="00EE4CB3" w:rsidRDefault="0070150F" w:rsidP="0070150F">
      <w:pPr>
        <w:jc w:val="both"/>
      </w:pPr>
      <w:r w:rsidRPr="00EE4CB3">
        <w:t>En el caso que la persona interesada aporte datos personales de terceros, para cumplir con el artículo 14 del Reglamento general de protección de datos (UE) 2016/679 del Parlamento Europeo y del Consejo, de 27 de abril de 2016, mediante firma de la presente solicitud, declara, bajo su responsabilidad que:</w:t>
      </w:r>
    </w:p>
    <w:p w14:paraId="51A9F6F3" w14:textId="77777777" w:rsidR="0070150F" w:rsidRPr="00EE4CB3" w:rsidRDefault="0070150F" w:rsidP="00996AA5">
      <w:pPr>
        <w:spacing w:after="0"/>
        <w:jc w:val="both"/>
      </w:pPr>
      <w:r w:rsidRPr="00EE4CB3">
        <w:t>· He informado a las personas de las cuales aporto datos o documentación en este procedimiento de:</w:t>
      </w:r>
    </w:p>
    <w:p w14:paraId="00739A54" w14:textId="77777777" w:rsidR="0070150F" w:rsidRPr="00EE4CB3" w:rsidRDefault="0070150F" w:rsidP="009C1F8F">
      <w:pPr>
        <w:ind w:left="426"/>
        <w:jc w:val="both"/>
      </w:pPr>
      <w:r w:rsidRPr="00EE4CB3">
        <w:t>- La comunicación de estos datos a la Administración para su tratamiento en el ámbito de sus competencias y de acuerdo con los fines del procedimiento.</w:t>
      </w:r>
    </w:p>
    <w:p w14:paraId="6DF43805" w14:textId="77777777" w:rsidR="0070150F" w:rsidRPr="002A6E6E" w:rsidRDefault="0070150F" w:rsidP="009C1F8F">
      <w:pPr>
        <w:ind w:left="426"/>
        <w:jc w:val="both"/>
      </w:pPr>
      <w:r w:rsidRPr="00EE4CB3">
        <w:t>- La posibilidad de que la Administración realice consultas relacionadas con sus datos para comprobar, entre otras cuestiones, su veracidad.</w:t>
      </w:r>
    </w:p>
    <w:p w14:paraId="4D15F7CD" w14:textId="537538FB" w:rsidR="0070150F" w:rsidRPr="002A6E6E" w:rsidRDefault="0070150F" w:rsidP="009C1F8F">
      <w:pPr>
        <w:ind w:left="426"/>
        <w:jc w:val="both"/>
      </w:pPr>
      <w:r w:rsidRPr="002A6E6E">
        <w:t>- El derecho de acceso, rectificación, supresión, limitación del tratamiento u oposición</w:t>
      </w:r>
      <w:r w:rsidR="006759C1" w:rsidRPr="002A6E6E">
        <w:t xml:space="preserve">, </w:t>
      </w:r>
      <w:r w:rsidR="006759C1" w:rsidRPr="00996AA5">
        <w:t>portabilidad y a no ser objeto de decisiones individuales automatizadas</w:t>
      </w:r>
      <w:r w:rsidRPr="002A6E6E">
        <w:t xml:space="preserve"> que le asisten en relación con el tratamiento de sus datos personales.</w:t>
      </w:r>
    </w:p>
    <w:p w14:paraId="5ED04CB6" w14:textId="77777777" w:rsidR="0070150F" w:rsidRDefault="0070150F" w:rsidP="0070150F">
      <w:pPr>
        <w:jc w:val="both"/>
      </w:pPr>
      <w:r w:rsidRPr="00EE4CB3">
        <w:lastRenderedPageBreak/>
        <w:t>Así mismo, declara bajo su responsabilidad, que en caso de que esta consulta requiera por ley la autorización de la persona, los datos de la cual se consultan, dispone de esa autorización que estará disponible a requerimiento de la Administración en cualquier momento.</w:t>
      </w:r>
    </w:p>
    <w:p w14:paraId="781BC8C4" w14:textId="0850547E" w:rsidR="0070150F" w:rsidRPr="00DD067C" w:rsidRDefault="0070150F" w:rsidP="0070150F">
      <w:pPr>
        <w:jc w:val="both"/>
      </w:pPr>
      <w:r w:rsidRPr="00DD067C">
        <w:t>Para más información, además de lo previsto en la convocatoria, acceda al siguiente enlace: </w:t>
      </w:r>
      <w:r w:rsidR="009E1201" w:rsidRPr="009E1201">
        <w:t>https://innoavi.es/es/prot-datos/</w:t>
      </w:r>
      <w:r w:rsidRPr="00DD067C">
        <w:t>.</w:t>
      </w:r>
    </w:p>
    <w:p w14:paraId="5CF2018F" w14:textId="5803B54A" w:rsidR="0070150F" w:rsidRDefault="0070150F" w:rsidP="0070150F">
      <w:pPr>
        <w:jc w:val="both"/>
      </w:pPr>
      <w:r w:rsidRPr="00DD067C">
        <w:t>Asimismo, podrá consultar el Registro de Actividades de Tratamiento del presente procedimiento en la siguiente dirección: </w:t>
      </w:r>
      <w:r w:rsidR="009E1201" w:rsidRPr="009E1201">
        <w:t>https://innoavi.es/es/registro-de-actividades-de-tratamiento/</w:t>
      </w:r>
    </w:p>
    <w:p w14:paraId="2E983D30" w14:textId="77777777" w:rsidR="0070150F" w:rsidRDefault="0070150F" w:rsidP="0070150F">
      <w:pPr>
        <w:jc w:val="both"/>
        <w:rPr>
          <w:rFonts w:cstheme="minorHAnsi"/>
          <w:b/>
          <w:u w:val="single"/>
        </w:rPr>
      </w:pPr>
    </w:p>
    <w:p w14:paraId="4EEE6959" w14:textId="77777777" w:rsidR="00796CF5" w:rsidRDefault="00796CF5" w:rsidP="00796CF5">
      <w:pPr>
        <w:jc w:val="both"/>
      </w:pPr>
      <w:r>
        <w:t>La persona firmante declara, bajo su responsabilidad, que los datos reseñados en la solicitud de subvenciones y en la documentación que se adjunta son exactos y conformes a lo establecido en la legislación, y que se encuentra en posesión de la documentación que así lo acredita y queda a disposición de la AVI para su presentación, comprobación, control e inspección posterior que se estimen oportunos.</w:t>
      </w:r>
    </w:p>
    <w:p w14:paraId="2B4C5C11" w14:textId="77777777" w:rsidR="00796CF5" w:rsidRDefault="00796CF5" w:rsidP="00796CF5">
      <w:pPr>
        <w:jc w:val="both"/>
        <w:rPr>
          <w:rFonts w:cstheme="minorHAnsi"/>
          <w:b/>
          <w:u w:val="single"/>
        </w:rPr>
      </w:pPr>
      <w:r w:rsidRPr="00DD067C">
        <w:t>Si la administración comprueba la inexactitud o falsedad de los datos declarados, este hecho comportará, previa audiencia al interesado, dejar sin efecto el trámite correspondiente. Si esta conducta está tipificada como infracción en la legislación aplicable, dará lugar a la exigencia de responsabilidades.</w:t>
      </w:r>
    </w:p>
    <w:p w14:paraId="09F540B3" w14:textId="77777777" w:rsidR="00796CF5" w:rsidRPr="008E510E" w:rsidRDefault="00796CF5" w:rsidP="0070150F">
      <w:pPr>
        <w:jc w:val="both"/>
        <w:rPr>
          <w:rFonts w:cstheme="minorHAnsi"/>
          <w:b/>
          <w:u w:val="single"/>
        </w:rPr>
      </w:pPr>
    </w:p>
    <w:p w14:paraId="0A7981C5" w14:textId="77777777" w:rsidR="00662217" w:rsidRDefault="00662217" w:rsidP="00964FD6">
      <w:pPr>
        <w:rPr>
          <w:rFonts w:eastAsia="Times New Roman" w:cstheme="minorHAnsi"/>
          <w:i/>
          <w:lang w:eastAsia="zh-CN" w:bidi="hi-IN"/>
        </w:rPr>
      </w:pPr>
    </w:p>
    <w:p w14:paraId="32226895" w14:textId="77777777" w:rsidR="00C9104C" w:rsidRPr="00BC49E1" w:rsidRDefault="00C9104C" w:rsidP="00964FD6">
      <w:pPr>
        <w:widowControl w:val="0"/>
        <w:autoSpaceDE w:val="0"/>
        <w:autoSpaceDN w:val="0"/>
        <w:spacing w:after="0" w:line="240" w:lineRule="auto"/>
        <w:ind w:right="284"/>
        <w:jc w:val="center"/>
        <w:rPr>
          <w:rFonts w:ascii="Arial" w:eastAsia="Arial" w:hAnsi="Arial" w:cs="Arial"/>
          <w:i/>
          <w:color w:val="000000" w:themeColor="text1"/>
          <w:sz w:val="18"/>
          <w:szCs w:val="18"/>
          <w:lang w:eastAsia="es-ES" w:bidi="es-ES"/>
        </w:rPr>
      </w:pPr>
      <w:r w:rsidRPr="00BC49E1">
        <w:rPr>
          <w:rFonts w:ascii="Arial" w:eastAsia="Arial" w:hAnsi="Arial" w:cs="Arial"/>
          <w:color w:val="000000" w:themeColor="text1"/>
          <w:sz w:val="18"/>
          <w:szCs w:val="18"/>
          <w:lang w:eastAsia="es-ES" w:bidi="es-ES"/>
        </w:rPr>
        <w:t>(</w:t>
      </w:r>
      <w:r w:rsidRPr="00BC49E1">
        <w:rPr>
          <w:rFonts w:ascii="Arial" w:eastAsia="Arial" w:hAnsi="Arial" w:cs="Arial"/>
          <w:i/>
          <w:color w:val="000000" w:themeColor="text1"/>
          <w:sz w:val="18"/>
          <w:szCs w:val="18"/>
          <w:lang w:eastAsia="es-ES" w:bidi="es-ES"/>
        </w:rPr>
        <w:t>Este documento debe ser firmado electrónicamente)</w:t>
      </w:r>
    </w:p>
    <w:p w14:paraId="4694DBF2" w14:textId="77777777" w:rsidR="00FC124C" w:rsidRDefault="00FC124C" w:rsidP="0070150F">
      <w:pPr>
        <w:jc w:val="both"/>
        <w:rPr>
          <w:rFonts w:cstheme="minorHAnsi"/>
          <w:b/>
          <w:u w:val="single"/>
        </w:rPr>
      </w:pPr>
    </w:p>
    <w:p w14:paraId="07EB3F40" w14:textId="77777777" w:rsidR="002A6E6E" w:rsidRDefault="002A6E6E" w:rsidP="0070150F">
      <w:pPr>
        <w:jc w:val="both"/>
        <w:rPr>
          <w:rFonts w:cstheme="minorHAnsi"/>
          <w:b/>
          <w:u w:val="single"/>
        </w:rPr>
      </w:pPr>
    </w:p>
    <w:p w14:paraId="5115C0B1" w14:textId="77777777" w:rsidR="001C0B98" w:rsidRDefault="001C0B98" w:rsidP="0070150F">
      <w:pPr>
        <w:jc w:val="both"/>
        <w:rPr>
          <w:rFonts w:cstheme="minorHAnsi"/>
          <w:b/>
          <w:u w:val="single"/>
        </w:rPr>
      </w:pPr>
    </w:p>
    <w:p w14:paraId="512A328B" w14:textId="77777777" w:rsidR="002A6E6E" w:rsidRPr="002A6E6E" w:rsidRDefault="002A6E6E" w:rsidP="002A6E6E">
      <w:pPr>
        <w:jc w:val="both"/>
        <w:rPr>
          <w:rFonts w:cstheme="minorHAnsi"/>
          <w:b/>
          <w:u w:val="single"/>
        </w:rPr>
      </w:pPr>
    </w:p>
    <w:p w14:paraId="5AE1E4EC" w14:textId="77777777" w:rsidR="002A6E6E" w:rsidRPr="002A6E6E" w:rsidRDefault="002A6E6E" w:rsidP="002A6E6E">
      <w:pPr>
        <w:jc w:val="both"/>
        <w:rPr>
          <w:rFonts w:cstheme="minorHAnsi"/>
          <w:b/>
          <w:u w:val="single"/>
        </w:rPr>
      </w:pPr>
      <w:r w:rsidRPr="002A6E6E">
        <w:rPr>
          <w:rFonts w:cstheme="minorHAnsi"/>
          <w:b/>
          <w:u w:val="single"/>
        </w:rPr>
        <w:t xml:space="preserve"> </w:t>
      </w:r>
    </w:p>
    <w:p w14:paraId="4321048F" w14:textId="1FBFCFBD" w:rsidR="00925560" w:rsidRPr="00996AA5" w:rsidRDefault="00925560" w:rsidP="00925560">
      <w:pPr>
        <w:jc w:val="both"/>
        <w:rPr>
          <w:rFonts w:cstheme="minorHAnsi"/>
          <w:bCs/>
          <w:sz w:val="12"/>
          <w:szCs w:val="12"/>
        </w:rPr>
      </w:pPr>
      <w:bookmarkStart w:id="2" w:name="_Hlk216866806"/>
      <w:r w:rsidRPr="00996AA5">
        <w:rPr>
          <w:rFonts w:cstheme="minorHAnsi"/>
          <w:bCs/>
          <w:sz w:val="12"/>
          <w:szCs w:val="12"/>
          <w:lang w:val="ca-ES"/>
        </w:rPr>
        <w:t xml:space="preserve">Les dades de caràcter personal continguts en </w:t>
      </w:r>
      <w:r w:rsidRPr="002A6E6E">
        <w:rPr>
          <w:rFonts w:cstheme="minorHAnsi"/>
          <w:bCs/>
          <w:sz w:val="12"/>
          <w:szCs w:val="12"/>
          <w:lang w:val="ca-ES"/>
        </w:rPr>
        <w:t>l’imprès</w:t>
      </w:r>
      <w:r w:rsidRPr="00996AA5">
        <w:rPr>
          <w:rFonts w:cstheme="minorHAnsi"/>
          <w:bCs/>
          <w:sz w:val="12"/>
          <w:szCs w:val="12"/>
          <w:lang w:val="ca-ES"/>
        </w:rPr>
        <w:t xml:space="preserve"> seran inclosos en un fitxer per al seu tractament per aquesta entitat, com a titular responsable del fitxer, en l'ús de les funcions pròpies que té atribuïdes i en l'àmbit de les seues competències per norma de rang legal</w:t>
      </w:r>
      <w:r w:rsidRPr="00CC4A31">
        <w:rPr>
          <w:rFonts w:cstheme="minorHAnsi"/>
          <w:bCs/>
          <w:sz w:val="12"/>
          <w:szCs w:val="12"/>
          <w:lang w:val="ca-ES"/>
        </w:rPr>
        <w:t xml:space="preserve">, amb la finalitat de gestionar la sol·licitud de </w:t>
      </w:r>
      <w:r w:rsidR="00AB7BBD">
        <w:rPr>
          <w:rFonts w:cstheme="minorHAnsi"/>
          <w:bCs/>
          <w:sz w:val="12"/>
          <w:szCs w:val="12"/>
          <w:lang w:val="ca-ES"/>
        </w:rPr>
        <w:t>subvenció presentada</w:t>
      </w:r>
      <w:r w:rsidRPr="00996AA5">
        <w:rPr>
          <w:rFonts w:cstheme="minorHAnsi"/>
          <w:bCs/>
          <w:sz w:val="12"/>
          <w:szCs w:val="12"/>
          <w:lang w:val="ca-ES"/>
        </w:rPr>
        <w:t xml:space="preserve">. Se l'informa de la possibilitat d'exercir els drets d'accés, rectificació, supressió, limitació del seu tractament, oposició i portabilitat de dades, </w:t>
      </w:r>
      <w:r w:rsidRPr="003026DB">
        <w:rPr>
          <w:rFonts w:cstheme="minorHAnsi"/>
          <w:bCs/>
          <w:sz w:val="12"/>
          <w:szCs w:val="12"/>
          <w:lang w:val="ca-ES"/>
        </w:rPr>
        <w:t xml:space="preserve">i a no ser objecte de decisions individuals automatitzades, </w:t>
      </w:r>
      <w:r w:rsidRPr="00996AA5">
        <w:rPr>
          <w:rFonts w:cstheme="minorHAnsi"/>
          <w:bCs/>
          <w:sz w:val="12"/>
          <w:szCs w:val="12"/>
          <w:lang w:val="ca-ES"/>
        </w:rPr>
        <w:t xml:space="preserve">de conformitat amb el que es disposa en la Llei orgànica 3/2018, de Protecció de Dades Personals i garantia dels drets digitals i el Reglament (UE) 2016/679 del Parlament Europeu i del Consell, de 27 d'abril de 2016, contactant amb aquesta Agència a través del correu electrònic: </w:t>
      </w:r>
      <w:hyperlink r:id="rId9" w:history="1">
        <w:r w:rsidRPr="00F45809">
          <w:rPr>
            <w:rStyle w:val="Hipervnculo"/>
            <w:rFonts w:cstheme="minorHAnsi"/>
            <w:bCs/>
            <w:sz w:val="12"/>
            <w:szCs w:val="12"/>
            <w:lang w:val="ca-ES"/>
          </w:rPr>
          <w:t>info@avi.gva.es</w:t>
        </w:r>
      </w:hyperlink>
      <w:r>
        <w:rPr>
          <w:rFonts w:cstheme="minorHAnsi"/>
          <w:bCs/>
          <w:sz w:val="12"/>
          <w:szCs w:val="12"/>
          <w:lang w:val="ca-ES"/>
        </w:rPr>
        <w:t xml:space="preserve"> </w:t>
      </w:r>
      <w:r w:rsidRPr="00996AA5">
        <w:rPr>
          <w:rFonts w:cstheme="minorHAnsi"/>
          <w:bCs/>
          <w:sz w:val="12"/>
          <w:szCs w:val="12"/>
          <w:lang w:val="ca-ES"/>
        </w:rPr>
        <w:t>o per mitjà de correu ordinari, així com personant-se en algun dels centres de treball d'aquesta entitat: (</w:t>
      </w:r>
      <w:proofErr w:type="spellStart"/>
      <w:r w:rsidRPr="00996AA5">
        <w:rPr>
          <w:rFonts w:cstheme="minorHAnsi"/>
          <w:bCs/>
          <w:sz w:val="12"/>
          <w:szCs w:val="12"/>
          <w:lang w:val="ca-ES"/>
        </w:rPr>
        <w:t>Muelle</w:t>
      </w:r>
      <w:proofErr w:type="spellEnd"/>
      <w:r w:rsidRPr="00996AA5">
        <w:rPr>
          <w:rFonts w:cstheme="minorHAnsi"/>
          <w:bCs/>
          <w:sz w:val="12"/>
          <w:szCs w:val="12"/>
          <w:lang w:val="ca-ES"/>
        </w:rPr>
        <w:t xml:space="preserve"> de </w:t>
      </w:r>
      <w:proofErr w:type="spellStart"/>
      <w:r w:rsidRPr="00996AA5">
        <w:rPr>
          <w:rFonts w:cstheme="minorHAnsi"/>
          <w:bCs/>
          <w:sz w:val="12"/>
          <w:szCs w:val="12"/>
          <w:lang w:val="ca-ES"/>
        </w:rPr>
        <w:t>Poniente</w:t>
      </w:r>
      <w:proofErr w:type="spellEnd"/>
      <w:r w:rsidRPr="00996AA5">
        <w:rPr>
          <w:rFonts w:cstheme="minorHAnsi"/>
          <w:bCs/>
          <w:sz w:val="12"/>
          <w:szCs w:val="12"/>
          <w:lang w:val="ca-ES"/>
        </w:rPr>
        <w:t>, s/n, edifici B 03003 Alacant) o (Plaza de l'Ajuntament, 6 - 46002 València).Així mateix, podrà reclamar si escau, especialment quan no haja obtingut satisfacció en l'exercici dels seus drets, davant</w:t>
      </w:r>
      <w:r w:rsidR="00441AD2">
        <w:rPr>
          <w:rFonts w:cstheme="minorHAnsi"/>
          <w:bCs/>
          <w:sz w:val="12"/>
          <w:szCs w:val="12"/>
          <w:lang w:val="ca-ES"/>
        </w:rPr>
        <w:t xml:space="preserve"> </w:t>
      </w:r>
      <w:r w:rsidR="00441AD2" w:rsidRPr="00441AD2">
        <w:rPr>
          <w:rFonts w:cstheme="minorHAnsi"/>
          <w:bCs/>
          <w:sz w:val="12"/>
          <w:szCs w:val="12"/>
          <w:lang w:val="ca-ES"/>
        </w:rPr>
        <w:t>el Delegat de protecció de dades de la GVA a través de la seu electrònica accessible de la pàgina https://sede.gva.es/es/detall-tramit?id_proc=22094, o per mitjà de correu electrònic a dpd@gva.es, per mitjà de correu ordinari, així com personant-se en l'adreça Ciutat Administrativa 9 d´octubre, c/ de la Democràcia 77, *Torre4- Planta 6, 46018 de València, i davant</w:t>
      </w:r>
      <w:r w:rsidRPr="00996AA5">
        <w:rPr>
          <w:rFonts w:cstheme="minorHAnsi"/>
          <w:bCs/>
          <w:sz w:val="12"/>
          <w:szCs w:val="12"/>
          <w:lang w:val="ca-ES"/>
        </w:rPr>
        <w:t xml:space="preserve"> l'autoritat de control en matèria de protecció de dades, Agència Espanyola de Protecció de Dades, a través de la seu electrònica accessible de la pàgina web </w:t>
      </w:r>
      <w:hyperlink r:id="rId10" w:history="1">
        <w:r w:rsidRPr="00F45809">
          <w:rPr>
            <w:rStyle w:val="Hipervnculo"/>
            <w:rFonts w:cstheme="minorHAnsi"/>
            <w:bCs/>
            <w:sz w:val="12"/>
            <w:szCs w:val="12"/>
            <w:lang w:val="ca-ES"/>
          </w:rPr>
          <w:t>https://www.aepd.es/</w:t>
        </w:r>
      </w:hyperlink>
      <w:r>
        <w:rPr>
          <w:rFonts w:cstheme="minorHAnsi"/>
          <w:bCs/>
          <w:sz w:val="12"/>
          <w:szCs w:val="12"/>
          <w:lang w:val="ca-ES"/>
        </w:rPr>
        <w:t>.</w:t>
      </w:r>
      <w:r w:rsidRPr="00996AA5">
        <w:rPr>
          <w:rFonts w:cstheme="minorHAnsi"/>
          <w:bCs/>
          <w:sz w:val="12"/>
          <w:szCs w:val="12"/>
          <w:lang w:val="ca-ES"/>
        </w:rPr>
        <w:t xml:space="preserve"> </w:t>
      </w:r>
      <w:proofErr w:type="spellStart"/>
      <w:r w:rsidRPr="00996AA5">
        <w:rPr>
          <w:rFonts w:cstheme="minorHAnsi"/>
          <w:bCs/>
          <w:sz w:val="12"/>
          <w:szCs w:val="12"/>
          <w:lang w:val="ca-ES"/>
        </w:rPr>
        <w:t>Visite</w:t>
      </w:r>
      <w:proofErr w:type="spellEnd"/>
      <w:r w:rsidRPr="00996AA5">
        <w:rPr>
          <w:rFonts w:cstheme="minorHAnsi"/>
          <w:bCs/>
          <w:sz w:val="12"/>
          <w:szCs w:val="12"/>
          <w:lang w:val="ca-ES"/>
        </w:rPr>
        <w:t xml:space="preserve"> el següent enllaç per a més informació:</w:t>
      </w:r>
      <w:r w:rsidRPr="00996AA5">
        <w:rPr>
          <w:rFonts w:cstheme="minorHAnsi"/>
          <w:bCs/>
          <w:sz w:val="12"/>
          <w:szCs w:val="12"/>
        </w:rPr>
        <w:t xml:space="preserve"> </w:t>
      </w:r>
      <w:hyperlink r:id="rId11" w:history="1">
        <w:r w:rsidRPr="00F45809">
          <w:rPr>
            <w:rStyle w:val="Hipervnculo"/>
            <w:rFonts w:cstheme="minorHAnsi"/>
            <w:bCs/>
            <w:sz w:val="12"/>
            <w:szCs w:val="12"/>
          </w:rPr>
          <w:t>https://innoavi.es/prot-dades</w:t>
        </w:r>
      </w:hyperlink>
      <w:r>
        <w:rPr>
          <w:rFonts w:cstheme="minorHAnsi"/>
          <w:bCs/>
          <w:sz w:val="12"/>
          <w:szCs w:val="12"/>
        </w:rPr>
        <w:t>.</w:t>
      </w:r>
      <w:r w:rsidRPr="00996AA5">
        <w:rPr>
          <w:rFonts w:cstheme="minorHAnsi"/>
          <w:bCs/>
          <w:sz w:val="12"/>
          <w:szCs w:val="12"/>
        </w:rPr>
        <w:t xml:space="preserve"> </w:t>
      </w:r>
      <w:r w:rsidRPr="00996AA5">
        <w:rPr>
          <w:rFonts w:cstheme="minorHAnsi"/>
          <w:bCs/>
          <w:i/>
          <w:iCs/>
          <w:sz w:val="12"/>
          <w:szCs w:val="12"/>
        </w:rPr>
        <w:t>Los datos de carácter personal contenidos en el impreso serán incluidos en un fichero para su tratamiento por esta entidad, como titular responsable del fichero, en el uso de las funciones propias que tiene atribuidas y en el ámbito de sus competencias por norma de rango legal</w:t>
      </w:r>
      <w:r>
        <w:rPr>
          <w:rFonts w:cstheme="minorHAnsi"/>
          <w:bCs/>
          <w:i/>
          <w:iCs/>
          <w:sz w:val="12"/>
          <w:szCs w:val="12"/>
        </w:rPr>
        <w:t xml:space="preserve">, con la finalidad de gestionar </w:t>
      </w:r>
      <w:r w:rsidRPr="00AB7BBD">
        <w:rPr>
          <w:rFonts w:cstheme="minorHAnsi"/>
          <w:bCs/>
          <w:i/>
          <w:iCs/>
          <w:sz w:val="12"/>
          <w:szCs w:val="12"/>
        </w:rPr>
        <w:t xml:space="preserve">la solicitud de </w:t>
      </w:r>
      <w:r w:rsidR="00AB7BBD" w:rsidRPr="00990379">
        <w:rPr>
          <w:rFonts w:cstheme="minorHAnsi"/>
          <w:bCs/>
          <w:i/>
          <w:iCs/>
          <w:sz w:val="12"/>
          <w:szCs w:val="12"/>
        </w:rPr>
        <w:t>subvención presentada</w:t>
      </w:r>
      <w:r w:rsidRPr="00AB7BBD">
        <w:rPr>
          <w:rFonts w:cstheme="minorHAnsi"/>
          <w:bCs/>
          <w:i/>
          <w:iCs/>
          <w:sz w:val="12"/>
          <w:szCs w:val="12"/>
        </w:rPr>
        <w:t xml:space="preserve">. </w:t>
      </w:r>
      <w:r w:rsidRPr="00E709B1">
        <w:rPr>
          <w:rFonts w:cstheme="minorHAnsi"/>
          <w:bCs/>
          <w:i/>
          <w:iCs/>
          <w:sz w:val="12"/>
          <w:szCs w:val="12"/>
        </w:rPr>
        <w:t>Se le informa de la posibilidad de ejercer los derechos de acceso, rectificación, supresión, limitación de su tratamiento, oposición y portabilidad de datos, y a no ser objeto de decisiones individuales automatizadas, de conformidad con lo dispuesto</w:t>
      </w:r>
      <w:r w:rsidRPr="00996AA5">
        <w:rPr>
          <w:rFonts w:cstheme="minorHAnsi"/>
          <w:bCs/>
          <w:i/>
          <w:iCs/>
          <w:sz w:val="12"/>
          <w:szCs w:val="12"/>
        </w:rPr>
        <w:t xml:space="preserve"> en la Ley Orgánica 3/2018, de Protección de Datos Personales y garantía de los derechos digitales y el Reglamento (UE) 2016/679 del Parlamento Europeo y del Consell, de 27 de abril de 2016, contactando con esta Agencia a través del correo electrónico: </w:t>
      </w:r>
      <w:hyperlink r:id="rId12" w:history="1">
        <w:r w:rsidRPr="00F45809">
          <w:rPr>
            <w:rStyle w:val="Hipervnculo"/>
            <w:rFonts w:cstheme="minorHAnsi"/>
            <w:bCs/>
            <w:i/>
            <w:iCs/>
            <w:sz w:val="12"/>
            <w:szCs w:val="12"/>
          </w:rPr>
          <w:t>info@avi.gva.es</w:t>
        </w:r>
      </w:hyperlink>
      <w:r>
        <w:rPr>
          <w:rFonts w:cstheme="minorHAnsi"/>
          <w:bCs/>
          <w:i/>
          <w:iCs/>
          <w:sz w:val="12"/>
          <w:szCs w:val="12"/>
        </w:rPr>
        <w:t xml:space="preserve"> </w:t>
      </w:r>
      <w:r w:rsidRPr="00996AA5">
        <w:rPr>
          <w:rFonts w:cstheme="minorHAnsi"/>
          <w:bCs/>
          <w:i/>
          <w:iCs/>
          <w:sz w:val="12"/>
          <w:szCs w:val="12"/>
        </w:rPr>
        <w:t>o por medio de correo ordinario, así como personándose en alguno de los centros de trabajo de esta entidad: (Muelle de Poniente s/n, edificio B 03003 Alicante) o (Plaza del Ayuntamiento, 6 - 46002 Valencia).Asimismo podrá reclamar en su caso, especialmente cuando no haya obtenido satisfacción en el ejercicio de sus derechos, ante</w:t>
      </w:r>
      <w:r w:rsidR="00441AD2">
        <w:rPr>
          <w:rFonts w:cstheme="minorHAnsi"/>
          <w:bCs/>
          <w:i/>
          <w:iCs/>
          <w:sz w:val="12"/>
          <w:szCs w:val="12"/>
        </w:rPr>
        <w:t xml:space="preserve"> el Delegado de protección de datos de la GVA </w:t>
      </w:r>
      <w:r w:rsidR="00441AD2" w:rsidRPr="00996AA5">
        <w:rPr>
          <w:rFonts w:cstheme="minorHAnsi"/>
          <w:bCs/>
          <w:i/>
          <w:iCs/>
          <w:sz w:val="12"/>
          <w:szCs w:val="12"/>
        </w:rPr>
        <w:t xml:space="preserve">a través de la sede electrónica accesible de la página </w:t>
      </w:r>
      <w:r w:rsidR="00441AD2" w:rsidRPr="00B74CDB">
        <w:rPr>
          <w:rFonts w:cstheme="minorHAnsi"/>
          <w:bCs/>
          <w:i/>
          <w:iCs/>
          <w:sz w:val="12"/>
          <w:szCs w:val="12"/>
        </w:rPr>
        <w:t>https://sede.gva.es/es/detall-tramit?id_proc=22094</w:t>
      </w:r>
      <w:r w:rsidR="00441AD2">
        <w:rPr>
          <w:rFonts w:cstheme="minorHAnsi"/>
          <w:bCs/>
          <w:i/>
          <w:iCs/>
          <w:sz w:val="12"/>
          <w:szCs w:val="12"/>
        </w:rPr>
        <w:t xml:space="preserve">, o </w:t>
      </w:r>
      <w:r w:rsidR="00441AD2" w:rsidRPr="00B74CDB">
        <w:rPr>
          <w:rFonts w:cstheme="minorHAnsi"/>
          <w:bCs/>
          <w:i/>
          <w:iCs/>
          <w:sz w:val="12"/>
          <w:szCs w:val="12"/>
        </w:rPr>
        <w:t>por medio de correo</w:t>
      </w:r>
      <w:r w:rsidR="00441AD2">
        <w:rPr>
          <w:rFonts w:cstheme="minorHAnsi"/>
          <w:bCs/>
          <w:i/>
          <w:iCs/>
          <w:sz w:val="12"/>
          <w:szCs w:val="12"/>
        </w:rPr>
        <w:t xml:space="preserve"> electrónico a </w:t>
      </w:r>
      <w:hyperlink r:id="rId13" w:history="1">
        <w:r w:rsidR="00441AD2" w:rsidRPr="00BB0DD8">
          <w:rPr>
            <w:rStyle w:val="Hipervnculo"/>
            <w:rFonts w:cstheme="minorHAnsi"/>
            <w:bCs/>
            <w:i/>
            <w:iCs/>
            <w:sz w:val="12"/>
            <w:szCs w:val="12"/>
          </w:rPr>
          <w:t>dpd@gva.es</w:t>
        </w:r>
      </w:hyperlink>
      <w:r w:rsidR="00441AD2">
        <w:rPr>
          <w:rFonts w:cstheme="minorHAnsi"/>
          <w:bCs/>
          <w:i/>
          <w:iCs/>
          <w:sz w:val="12"/>
          <w:szCs w:val="12"/>
        </w:rPr>
        <w:t>, por medio de correo</w:t>
      </w:r>
      <w:r w:rsidR="00441AD2" w:rsidRPr="00B74CDB">
        <w:rPr>
          <w:rFonts w:cstheme="minorHAnsi"/>
          <w:bCs/>
          <w:i/>
          <w:iCs/>
          <w:sz w:val="12"/>
          <w:szCs w:val="12"/>
        </w:rPr>
        <w:t xml:space="preserve"> ordinario, así como personándose en</w:t>
      </w:r>
      <w:r w:rsidR="00441AD2">
        <w:rPr>
          <w:rFonts w:cstheme="minorHAnsi"/>
          <w:bCs/>
          <w:i/>
          <w:iCs/>
          <w:sz w:val="12"/>
          <w:szCs w:val="12"/>
        </w:rPr>
        <w:t xml:space="preserve"> la dirección </w:t>
      </w:r>
      <w:r w:rsidR="00441AD2" w:rsidRPr="00B74CDB">
        <w:rPr>
          <w:rFonts w:cstheme="minorHAnsi"/>
          <w:bCs/>
          <w:i/>
          <w:iCs/>
          <w:sz w:val="12"/>
          <w:szCs w:val="12"/>
        </w:rPr>
        <w:t xml:space="preserve">Ciudad Administrativa 9 </w:t>
      </w:r>
      <w:proofErr w:type="spellStart"/>
      <w:r w:rsidR="00441AD2" w:rsidRPr="00B74CDB">
        <w:rPr>
          <w:rFonts w:cstheme="minorHAnsi"/>
          <w:bCs/>
          <w:i/>
          <w:iCs/>
          <w:sz w:val="12"/>
          <w:szCs w:val="12"/>
        </w:rPr>
        <w:t>d´octubre</w:t>
      </w:r>
      <w:proofErr w:type="spellEnd"/>
      <w:r w:rsidR="00441AD2" w:rsidRPr="00B74CDB">
        <w:rPr>
          <w:rFonts w:cstheme="minorHAnsi"/>
          <w:bCs/>
          <w:i/>
          <w:iCs/>
          <w:sz w:val="12"/>
          <w:szCs w:val="12"/>
        </w:rPr>
        <w:t>, c/ de la Democracia 77, Torre4- Planta 6, 46018 de Valencia</w:t>
      </w:r>
      <w:r w:rsidR="00441AD2">
        <w:rPr>
          <w:rFonts w:cstheme="minorHAnsi"/>
          <w:bCs/>
          <w:i/>
          <w:iCs/>
          <w:sz w:val="12"/>
          <w:szCs w:val="12"/>
        </w:rPr>
        <w:t>, y ante</w:t>
      </w:r>
      <w:r w:rsidRPr="00996AA5">
        <w:rPr>
          <w:rFonts w:cstheme="minorHAnsi"/>
          <w:bCs/>
          <w:i/>
          <w:iCs/>
          <w:sz w:val="12"/>
          <w:szCs w:val="12"/>
        </w:rPr>
        <w:t xml:space="preserve"> la autoridad de control en materia de protección de datos, Agencia Española de Protección de Datos, a través de la sede electrónica accesible de la página web </w:t>
      </w:r>
      <w:hyperlink r:id="rId14" w:history="1">
        <w:r w:rsidRPr="00F45809">
          <w:rPr>
            <w:rStyle w:val="Hipervnculo"/>
            <w:rFonts w:cstheme="minorHAnsi"/>
            <w:bCs/>
            <w:i/>
            <w:iCs/>
            <w:sz w:val="12"/>
            <w:szCs w:val="12"/>
          </w:rPr>
          <w:t>https://www.aepd.es/</w:t>
        </w:r>
      </w:hyperlink>
      <w:r>
        <w:rPr>
          <w:rFonts w:cstheme="minorHAnsi"/>
          <w:bCs/>
          <w:i/>
          <w:iCs/>
          <w:sz w:val="12"/>
          <w:szCs w:val="12"/>
        </w:rPr>
        <w:t>.</w:t>
      </w:r>
      <w:r w:rsidRPr="00996AA5">
        <w:rPr>
          <w:rFonts w:cstheme="minorHAnsi"/>
          <w:bCs/>
          <w:i/>
          <w:iCs/>
          <w:sz w:val="12"/>
          <w:szCs w:val="12"/>
        </w:rPr>
        <w:t xml:space="preserve"> Visite el siguiente enlace para más información: </w:t>
      </w:r>
      <w:hyperlink r:id="rId15" w:history="1">
        <w:r w:rsidRPr="00F45809">
          <w:rPr>
            <w:rStyle w:val="Hipervnculo"/>
            <w:rFonts w:cstheme="minorHAnsi"/>
            <w:bCs/>
            <w:i/>
            <w:iCs/>
            <w:sz w:val="12"/>
            <w:szCs w:val="12"/>
          </w:rPr>
          <w:t>https://innoavi.es/prot-dades</w:t>
        </w:r>
      </w:hyperlink>
      <w:r>
        <w:rPr>
          <w:rFonts w:cstheme="minorHAnsi"/>
          <w:bCs/>
          <w:i/>
          <w:iCs/>
          <w:sz w:val="12"/>
          <w:szCs w:val="12"/>
        </w:rPr>
        <w:t>.</w:t>
      </w:r>
    </w:p>
    <w:bookmarkEnd w:id="2"/>
    <w:p w14:paraId="010CD0EE" w14:textId="77777777" w:rsidR="005629EA" w:rsidRDefault="005629EA" w:rsidP="00925560">
      <w:pPr>
        <w:jc w:val="both"/>
        <w:rPr>
          <w:rFonts w:cstheme="minorHAnsi"/>
          <w:bCs/>
          <w:sz w:val="12"/>
          <w:szCs w:val="12"/>
        </w:rPr>
      </w:pPr>
    </w:p>
    <w:p w14:paraId="4CE4CD5F" w14:textId="77777777" w:rsidR="005629EA" w:rsidRDefault="005629EA" w:rsidP="00925560">
      <w:pPr>
        <w:jc w:val="both"/>
        <w:rPr>
          <w:rFonts w:cstheme="minorHAnsi"/>
          <w:bCs/>
          <w:sz w:val="12"/>
          <w:szCs w:val="12"/>
        </w:rPr>
      </w:pPr>
    </w:p>
    <w:sectPr w:rsidR="005629EA" w:rsidSect="00690194">
      <w:headerReference w:type="default" r:id="rId16"/>
      <w:footerReference w:type="default" r:id="rId17"/>
      <w:pgSz w:w="11906" w:h="16838"/>
      <w:pgMar w:top="851" w:right="1416" w:bottom="1134"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64F81" w14:textId="77777777" w:rsidR="00CE259E" w:rsidRDefault="00CE259E" w:rsidP="00C147C1">
      <w:pPr>
        <w:spacing w:after="0" w:line="240" w:lineRule="auto"/>
      </w:pPr>
      <w:r>
        <w:separator/>
      </w:r>
    </w:p>
  </w:endnote>
  <w:endnote w:type="continuationSeparator" w:id="0">
    <w:p w14:paraId="0DBD2070" w14:textId="77777777" w:rsidR="00CE259E" w:rsidRDefault="00CE259E" w:rsidP="00C14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C0380" w14:textId="77777777" w:rsidR="00D925FD" w:rsidRDefault="00D925FD" w:rsidP="00927B69">
    <w:pPr>
      <w:pStyle w:val="NormalWeb"/>
      <w:jc w:val="center"/>
    </w:pPr>
  </w:p>
  <w:p w14:paraId="30BCF3F8" w14:textId="2CC42714" w:rsidR="0004639D" w:rsidRDefault="00690194" w:rsidP="00927B69">
    <w:pPr>
      <w:pStyle w:val="NormalWeb"/>
      <w:jc w:val="center"/>
    </w:pPr>
    <w:r w:rsidRPr="001143E8">
      <w:rPr>
        <w:noProof/>
      </w:rPr>
      <w:drawing>
        <wp:inline distT="0" distB="0" distL="0" distR="0" wp14:anchorId="6883FD51" wp14:editId="6FE245D8">
          <wp:extent cx="5581015" cy="398780"/>
          <wp:effectExtent l="0" t="0" r="635" b="1270"/>
          <wp:docPr id="194324709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015" cy="398780"/>
                  </a:xfrm>
                  <a:prstGeom prst="rect">
                    <a:avLst/>
                  </a:prstGeom>
                  <a:noFill/>
                  <a:ln>
                    <a:noFill/>
                  </a:ln>
                </pic:spPr>
              </pic:pic>
            </a:graphicData>
          </a:graphic>
        </wp:inline>
      </w:drawing>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04639D" w14:paraId="1DA1853C" w14:textId="77777777" w:rsidTr="00F72A14">
      <w:tc>
        <w:tcPr>
          <w:tcW w:w="4247" w:type="dxa"/>
        </w:tcPr>
        <w:p w14:paraId="5BE84C81" w14:textId="77777777" w:rsidR="0004639D" w:rsidRPr="00513D8C" w:rsidRDefault="0004639D" w:rsidP="00F72A14">
          <w:pPr>
            <w:pStyle w:val="Piedepgina"/>
            <w:rPr>
              <w:i/>
              <w:color w:val="FF0000"/>
            </w:rPr>
          </w:pPr>
        </w:p>
      </w:tc>
      <w:tc>
        <w:tcPr>
          <w:tcW w:w="4247" w:type="dxa"/>
        </w:tcPr>
        <w:p w14:paraId="79CBE1C7" w14:textId="5A580DBC" w:rsidR="0004639D" w:rsidRPr="00513D8C" w:rsidRDefault="0004639D" w:rsidP="00F72A14">
          <w:pPr>
            <w:pStyle w:val="Piedepgina"/>
            <w:jc w:val="right"/>
            <w:rPr>
              <w:color w:val="FF0000"/>
            </w:rPr>
          </w:pPr>
          <w:r w:rsidRPr="00513D8C">
            <w:rPr>
              <w:color w:val="FF0000"/>
            </w:rPr>
            <w:t xml:space="preserve">Página </w:t>
          </w:r>
          <w:r w:rsidRPr="00513D8C">
            <w:rPr>
              <w:b/>
              <w:bCs/>
              <w:color w:val="FF0000"/>
            </w:rPr>
            <w:fldChar w:fldCharType="begin"/>
          </w:r>
          <w:r w:rsidRPr="00513D8C">
            <w:rPr>
              <w:b/>
              <w:bCs/>
              <w:color w:val="FF0000"/>
            </w:rPr>
            <w:instrText>PAGE  \* Arabic  \* MERGEFORMAT</w:instrText>
          </w:r>
          <w:r w:rsidRPr="00513D8C">
            <w:rPr>
              <w:b/>
              <w:bCs/>
              <w:color w:val="FF0000"/>
            </w:rPr>
            <w:fldChar w:fldCharType="separate"/>
          </w:r>
          <w:r w:rsidR="00FE7BDB">
            <w:rPr>
              <w:b/>
              <w:bCs/>
              <w:noProof/>
              <w:color w:val="FF0000"/>
            </w:rPr>
            <w:t>4</w:t>
          </w:r>
          <w:r w:rsidRPr="00513D8C">
            <w:rPr>
              <w:b/>
              <w:bCs/>
              <w:color w:val="FF0000"/>
            </w:rPr>
            <w:fldChar w:fldCharType="end"/>
          </w:r>
          <w:r w:rsidRPr="00513D8C">
            <w:rPr>
              <w:color w:val="FF0000"/>
            </w:rPr>
            <w:t xml:space="preserve"> de </w:t>
          </w:r>
          <w:r w:rsidRPr="00513D8C">
            <w:rPr>
              <w:b/>
              <w:bCs/>
              <w:color w:val="FF0000"/>
            </w:rPr>
            <w:fldChar w:fldCharType="begin"/>
          </w:r>
          <w:r w:rsidRPr="00513D8C">
            <w:rPr>
              <w:b/>
              <w:bCs/>
              <w:color w:val="FF0000"/>
            </w:rPr>
            <w:instrText>NUMPAGES  \* Arabic  \* MERGEFORMAT</w:instrText>
          </w:r>
          <w:r w:rsidRPr="00513D8C">
            <w:rPr>
              <w:b/>
              <w:bCs/>
              <w:color w:val="FF0000"/>
            </w:rPr>
            <w:fldChar w:fldCharType="separate"/>
          </w:r>
          <w:r w:rsidR="00FE7BDB">
            <w:rPr>
              <w:b/>
              <w:bCs/>
              <w:noProof/>
              <w:color w:val="FF0000"/>
            </w:rPr>
            <w:t>4</w:t>
          </w:r>
          <w:r w:rsidRPr="00513D8C">
            <w:rPr>
              <w:b/>
              <w:bCs/>
              <w:color w:val="FF0000"/>
            </w:rPr>
            <w:fldChar w:fldCharType="end"/>
          </w:r>
        </w:p>
      </w:tc>
    </w:tr>
  </w:tbl>
  <w:p w14:paraId="5880FEAD" w14:textId="77777777" w:rsidR="0004639D" w:rsidRDefault="0004639D" w:rsidP="00F72A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8EA1F" w14:textId="77777777" w:rsidR="00CE259E" w:rsidRDefault="00CE259E" w:rsidP="00C147C1">
      <w:pPr>
        <w:spacing w:after="0" w:line="240" w:lineRule="auto"/>
      </w:pPr>
      <w:r>
        <w:separator/>
      </w:r>
    </w:p>
  </w:footnote>
  <w:footnote w:type="continuationSeparator" w:id="0">
    <w:p w14:paraId="57A3AAEF" w14:textId="77777777" w:rsidR="00CE259E" w:rsidRDefault="00CE259E" w:rsidP="00C147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1E6A5" w14:textId="77777777" w:rsidR="0004639D" w:rsidRPr="00243B25" w:rsidRDefault="0004639D" w:rsidP="00A957BA">
    <w:pPr>
      <w:pStyle w:val="Encabezado"/>
      <w:jc w:val="center"/>
      <w:rPr>
        <w:rFonts w:cs="Calibri"/>
      </w:rPr>
    </w:pPr>
    <w:r w:rsidRPr="00243B25">
      <w:rPr>
        <w:rFonts w:cs="Calibri"/>
      </w:rPr>
      <w:t>(incluir logo entidad solicitante)</w:t>
    </w:r>
  </w:p>
  <w:p w14:paraId="789A2AB2" w14:textId="77777777" w:rsidR="0004639D" w:rsidRDefault="0004639D" w:rsidP="00D472F9">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F180D"/>
    <w:multiLevelType w:val="hybridMultilevel"/>
    <w:tmpl w:val="5090F452"/>
    <w:lvl w:ilvl="0" w:tplc="7FE8883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56A3B0C"/>
    <w:multiLevelType w:val="hybridMultilevel"/>
    <w:tmpl w:val="1CA8D52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4B4437CA"/>
    <w:multiLevelType w:val="hybridMultilevel"/>
    <w:tmpl w:val="17129602"/>
    <w:lvl w:ilvl="0" w:tplc="2F229D1A">
      <w:start w:val="1"/>
      <w:numFmt w:val="decimal"/>
      <w:lvlText w:val="%1."/>
      <w:lvlJc w:val="left"/>
      <w:pPr>
        <w:ind w:left="1012" w:hanging="243"/>
      </w:pPr>
      <w:rPr>
        <w:rFonts w:ascii="Tahoma" w:eastAsia="Tahoma" w:hAnsi="Tahoma" w:cs="Tahoma" w:hint="default"/>
        <w:b/>
        <w:bCs/>
        <w:i w:val="0"/>
        <w:iCs w:val="0"/>
        <w:spacing w:val="0"/>
        <w:w w:val="87"/>
        <w:sz w:val="19"/>
        <w:szCs w:val="19"/>
        <w:lang w:val="es-ES" w:eastAsia="en-US" w:bidi="ar-SA"/>
      </w:rPr>
    </w:lvl>
    <w:lvl w:ilvl="1" w:tplc="61AC5764">
      <w:start w:val="1"/>
      <w:numFmt w:val="upperLetter"/>
      <w:lvlText w:val="%2."/>
      <w:lvlJc w:val="left"/>
      <w:pPr>
        <w:ind w:left="1383" w:hanging="307"/>
      </w:pPr>
      <w:rPr>
        <w:rFonts w:ascii="Verdana" w:eastAsia="Verdana" w:hAnsi="Verdana" w:cs="Verdana" w:hint="default"/>
        <w:b w:val="0"/>
        <w:bCs w:val="0"/>
        <w:i w:val="0"/>
        <w:iCs w:val="0"/>
        <w:spacing w:val="-1"/>
        <w:w w:val="95"/>
        <w:sz w:val="19"/>
        <w:szCs w:val="19"/>
        <w:lang w:val="es-ES" w:eastAsia="en-US" w:bidi="ar-SA"/>
      </w:rPr>
    </w:lvl>
    <w:lvl w:ilvl="2" w:tplc="1A860FBE">
      <w:numFmt w:val="bullet"/>
      <w:lvlText w:val=""/>
      <w:lvlJc w:val="left"/>
      <w:pPr>
        <w:ind w:left="1680" w:hanging="307"/>
      </w:pPr>
      <w:rPr>
        <w:rFonts w:ascii="Symbol" w:eastAsia="Symbol" w:hAnsi="Symbol" w:cs="Symbol" w:hint="default"/>
        <w:b w:val="0"/>
        <w:bCs w:val="0"/>
        <w:i w:val="0"/>
        <w:iCs w:val="0"/>
        <w:spacing w:val="0"/>
        <w:w w:val="98"/>
        <w:sz w:val="19"/>
        <w:szCs w:val="19"/>
        <w:lang w:val="es-ES" w:eastAsia="en-US" w:bidi="ar-SA"/>
      </w:rPr>
    </w:lvl>
    <w:lvl w:ilvl="3" w:tplc="520E57BC">
      <w:numFmt w:val="bullet"/>
      <w:lvlText w:val="•"/>
      <w:lvlJc w:val="left"/>
      <w:pPr>
        <w:ind w:left="2537" w:hanging="307"/>
      </w:pPr>
      <w:rPr>
        <w:rFonts w:hint="default"/>
        <w:lang w:val="es-ES" w:eastAsia="en-US" w:bidi="ar-SA"/>
      </w:rPr>
    </w:lvl>
    <w:lvl w:ilvl="4" w:tplc="4828A864">
      <w:numFmt w:val="bullet"/>
      <w:lvlText w:val="•"/>
      <w:lvlJc w:val="left"/>
      <w:pPr>
        <w:ind w:left="3395" w:hanging="307"/>
      </w:pPr>
      <w:rPr>
        <w:rFonts w:hint="default"/>
        <w:lang w:val="es-ES" w:eastAsia="en-US" w:bidi="ar-SA"/>
      </w:rPr>
    </w:lvl>
    <w:lvl w:ilvl="5" w:tplc="A2B6C2CC">
      <w:numFmt w:val="bullet"/>
      <w:lvlText w:val="•"/>
      <w:lvlJc w:val="left"/>
      <w:pPr>
        <w:ind w:left="4252" w:hanging="307"/>
      </w:pPr>
      <w:rPr>
        <w:rFonts w:hint="default"/>
        <w:lang w:val="es-ES" w:eastAsia="en-US" w:bidi="ar-SA"/>
      </w:rPr>
    </w:lvl>
    <w:lvl w:ilvl="6" w:tplc="824060AC">
      <w:numFmt w:val="bullet"/>
      <w:lvlText w:val="•"/>
      <w:lvlJc w:val="left"/>
      <w:pPr>
        <w:ind w:left="5110" w:hanging="307"/>
      </w:pPr>
      <w:rPr>
        <w:rFonts w:hint="default"/>
        <w:lang w:val="es-ES" w:eastAsia="en-US" w:bidi="ar-SA"/>
      </w:rPr>
    </w:lvl>
    <w:lvl w:ilvl="7" w:tplc="0C24396E">
      <w:numFmt w:val="bullet"/>
      <w:lvlText w:val="•"/>
      <w:lvlJc w:val="left"/>
      <w:pPr>
        <w:ind w:left="5967" w:hanging="307"/>
      </w:pPr>
      <w:rPr>
        <w:rFonts w:hint="default"/>
        <w:lang w:val="es-ES" w:eastAsia="en-US" w:bidi="ar-SA"/>
      </w:rPr>
    </w:lvl>
    <w:lvl w:ilvl="8" w:tplc="9FC02074">
      <w:numFmt w:val="bullet"/>
      <w:lvlText w:val="•"/>
      <w:lvlJc w:val="left"/>
      <w:pPr>
        <w:ind w:left="6825" w:hanging="307"/>
      </w:pPr>
      <w:rPr>
        <w:rFonts w:hint="default"/>
        <w:lang w:val="es-ES" w:eastAsia="en-US" w:bidi="ar-SA"/>
      </w:rPr>
    </w:lvl>
  </w:abstractNum>
  <w:abstractNum w:abstractNumId="3" w15:restartNumberingAfterBreak="0">
    <w:nsid w:val="52FB3863"/>
    <w:multiLevelType w:val="hybridMultilevel"/>
    <w:tmpl w:val="D83E79E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9834884"/>
    <w:multiLevelType w:val="hybridMultilevel"/>
    <w:tmpl w:val="7D082950"/>
    <w:lvl w:ilvl="0" w:tplc="4DC27DC2">
      <w:start w:val="1"/>
      <w:numFmt w:val="decimal"/>
      <w:lvlText w:val="%1)"/>
      <w:lvlJc w:val="left"/>
      <w:pPr>
        <w:ind w:left="720" w:hanging="360"/>
      </w:pPr>
    </w:lvl>
    <w:lvl w:ilvl="1" w:tplc="1F5ED64C">
      <w:start w:val="1"/>
      <w:numFmt w:val="decimal"/>
      <w:lvlText w:val="%2)"/>
      <w:lvlJc w:val="left"/>
      <w:pPr>
        <w:ind w:left="720" w:hanging="360"/>
      </w:pPr>
    </w:lvl>
    <w:lvl w:ilvl="2" w:tplc="991AEF18">
      <w:start w:val="1"/>
      <w:numFmt w:val="decimal"/>
      <w:lvlText w:val="%3)"/>
      <w:lvlJc w:val="left"/>
      <w:pPr>
        <w:ind w:left="720" w:hanging="360"/>
      </w:pPr>
    </w:lvl>
    <w:lvl w:ilvl="3" w:tplc="1E809684">
      <w:start w:val="1"/>
      <w:numFmt w:val="decimal"/>
      <w:lvlText w:val="%4)"/>
      <w:lvlJc w:val="left"/>
      <w:pPr>
        <w:ind w:left="720" w:hanging="360"/>
      </w:pPr>
    </w:lvl>
    <w:lvl w:ilvl="4" w:tplc="BEE62F5E">
      <w:start w:val="1"/>
      <w:numFmt w:val="decimal"/>
      <w:lvlText w:val="%5)"/>
      <w:lvlJc w:val="left"/>
      <w:pPr>
        <w:ind w:left="720" w:hanging="360"/>
      </w:pPr>
    </w:lvl>
    <w:lvl w:ilvl="5" w:tplc="9F9C958C">
      <w:start w:val="1"/>
      <w:numFmt w:val="decimal"/>
      <w:lvlText w:val="%6)"/>
      <w:lvlJc w:val="left"/>
      <w:pPr>
        <w:ind w:left="720" w:hanging="360"/>
      </w:pPr>
    </w:lvl>
    <w:lvl w:ilvl="6" w:tplc="968613FC">
      <w:start w:val="1"/>
      <w:numFmt w:val="decimal"/>
      <w:lvlText w:val="%7)"/>
      <w:lvlJc w:val="left"/>
      <w:pPr>
        <w:ind w:left="720" w:hanging="360"/>
      </w:pPr>
    </w:lvl>
    <w:lvl w:ilvl="7" w:tplc="1736B868">
      <w:start w:val="1"/>
      <w:numFmt w:val="decimal"/>
      <w:lvlText w:val="%8)"/>
      <w:lvlJc w:val="left"/>
      <w:pPr>
        <w:ind w:left="720" w:hanging="360"/>
      </w:pPr>
    </w:lvl>
    <w:lvl w:ilvl="8" w:tplc="DFFEB988">
      <w:start w:val="1"/>
      <w:numFmt w:val="decimal"/>
      <w:lvlText w:val="%9)"/>
      <w:lvlJc w:val="left"/>
      <w:pPr>
        <w:ind w:left="720" w:hanging="360"/>
      </w:pPr>
    </w:lvl>
  </w:abstractNum>
  <w:abstractNum w:abstractNumId="5" w15:restartNumberingAfterBreak="0">
    <w:nsid w:val="6A8A6C9D"/>
    <w:multiLevelType w:val="hybridMultilevel"/>
    <w:tmpl w:val="09B6F1A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496574004">
    <w:abstractNumId w:val="1"/>
  </w:num>
  <w:num w:numId="2" w16cid:durableId="262806748">
    <w:abstractNumId w:val="3"/>
  </w:num>
  <w:num w:numId="3" w16cid:durableId="1369910428">
    <w:abstractNumId w:val="2"/>
  </w:num>
  <w:num w:numId="4" w16cid:durableId="1520312469">
    <w:abstractNumId w:val="0"/>
  </w:num>
  <w:num w:numId="5" w16cid:durableId="1275601349">
    <w:abstractNumId w:val="5"/>
  </w:num>
  <w:num w:numId="6" w16cid:durableId="1516788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8DE"/>
    <w:rsid w:val="0003079E"/>
    <w:rsid w:val="0004639D"/>
    <w:rsid w:val="00051C16"/>
    <w:rsid w:val="00067467"/>
    <w:rsid w:val="0007518F"/>
    <w:rsid w:val="000C1629"/>
    <w:rsid w:val="000C51C7"/>
    <w:rsid w:val="000C796D"/>
    <w:rsid w:val="000D1195"/>
    <w:rsid w:val="000E3B9A"/>
    <w:rsid w:val="000F569A"/>
    <w:rsid w:val="00105B2E"/>
    <w:rsid w:val="0012268D"/>
    <w:rsid w:val="0016484F"/>
    <w:rsid w:val="00166F18"/>
    <w:rsid w:val="00181736"/>
    <w:rsid w:val="001A5262"/>
    <w:rsid w:val="001B16DA"/>
    <w:rsid w:val="001C0B98"/>
    <w:rsid w:val="001E4BD1"/>
    <w:rsid w:val="001E4CC0"/>
    <w:rsid w:val="001F1C36"/>
    <w:rsid w:val="001F72A5"/>
    <w:rsid w:val="00205E18"/>
    <w:rsid w:val="00215638"/>
    <w:rsid w:val="002250C3"/>
    <w:rsid w:val="00243B25"/>
    <w:rsid w:val="0024663D"/>
    <w:rsid w:val="00255885"/>
    <w:rsid w:val="002562DD"/>
    <w:rsid w:val="0028523C"/>
    <w:rsid w:val="002A6BD5"/>
    <w:rsid w:val="002A6E6E"/>
    <w:rsid w:val="002C43E4"/>
    <w:rsid w:val="002D47EB"/>
    <w:rsid w:val="002E360A"/>
    <w:rsid w:val="002F5384"/>
    <w:rsid w:val="00311B0D"/>
    <w:rsid w:val="003505DA"/>
    <w:rsid w:val="0038056A"/>
    <w:rsid w:val="003808EC"/>
    <w:rsid w:val="00381B67"/>
    <w:rsid w:val="003859D9"/>
    <w:rsid w:val="003B3AB7"/>
    <w:rsid w:val="003D4F23"/>
    <w:rsid w:val="00402865"/>
    <w:rsid w:val="004172A5"/>
    <w:rsid w:val="00441AD2"/>
    <w:rsid w:val="0046060A"/>
    <w:rsid w:val="00461AD9"/>
    <w:rsid w:val="00475C47"/>
    <w:rsid w:val="00476C04"/>
    <w:rsid w:val="004926FB"/>
    <w:rsid w:val="00493951"/>
    <w:rsid w:val="00494C29"/>
    <w:rsid w:val="004B2CF3"/>
    <w:rsid w:val="004F0215"/>
    <w:rsid w:val="004F3945"/>
    <w:rsid w:val="00500407"/>
    <w:rsid w:val="005123B8"/>
    <w:rsid w:val="00513D8C"/>
    <w:rsid w:val="00521A82"/>
    <w:rsid w:val="005629EA"/>
    <w:rsid w:val="0056722E"/>
    <w:rsid w:val="00573698"/>
    <w:rsid w:val="005A7893"/>
    <w:rsid w:val="005B6749"/>
    <w:rsid w:val="005C2F49"/>
    <w:rsid w:val="005D3314"/>
    <w:rsid w:val="005D42EC"/>
    <w:rsid w:val="005E11DA"/>
    <w:rsid w:val="00631E8B"/>
    <w:rsid w:val="0064198A"/>
    <w:rsid w:val="00644BBF"/>
    <w:rsid w:val="00662217"/>
    <w:rsid w:val="00666830"/>
    <w:rsid w:val="00670ECC"/>
    <w:rsid w:val="006759C1"/>
    <w:rsid w:val="00690194"/>
    <w:rsid w:val="0069437F"/>
    <w:rsid w:val="006D1EA4"/>
    <w:rsid w:val="006E242D"/>
    <w:rsid w:val="0070150F"/>
    <w:rsid w:val="007034CA"/>
    <w:rsid w:val="00705CD3"/>
    <w:rsid w:val="007061C8"/>
    <w:rsid w:val="007168DE"/>
    <w:rsid w:val="0074665B"/>
    <w:rsid w:val="007809EC"/>
    <w:rsid w:val="00784F91"/>
    <w:rsid w:val="00791D62"/>
    <w:rsid w:val="007932FB"/>
    <w:rsid w:val="00796CF5"/>
    <w:rsid w:val="007A4EB2"/>
    <w:rsid w:val="007D7702"/>
    <w:rsid w:val="007E2E20"/>
    <w:rsid w:val="007E3334"/>
    <w:rsid w:val="007F44DD"/>
    <w:rsid w:val="0081755A"/>
    <w:rsid w:val="00830B9B"/>
    <w:rsid w:val="0084291C"/>
    <w:rsid w:val="008517BC"/>
    <w:rsid w:val="00853CDB"/>
    <w:rsid w:val="008630DC"/>
    <w:rsid w:val="00864ED2"/>
    <w:rsid w:val="00865A8C"/>
    <w:rsid w:val="00866038"/>
    <w:rsid w:val="0086756B"/>
    <w:rsid w:val="00874E48"/>
    <w:rsid w:val="008916D4"/>
    <w:rsid w:val="00892A39"/>
    <w:rsid w:val="008B477D"/>
    <w:rsid w:val="008C5D97"/>
    <w:rsid w:val="008D2792"/>
    <w:rsid w:val="008E510E"/>
    <w:rsid w:val="008F5BDE"/>
    <w:rsid w:val="00902793"/>
    <w:rsid w:val="009045C4"/>
    <w:rsid w:val="00917D7B"/>
    <w:rsid w:val="00925560"/>
    <w:rsid w:val="00926A42"/>
    <w:rsid w:val="00927B69"/>
    <w:rsid w:val="00964FD6"/>
    <w:rsid w:val="00975B72"/>
    <w:rsid w:val="00990379"/>
    <w:rsid w:val="00996AA5"/>
    <w:rsid w:val="009A2984"/>
    <w:rsid w:val="009C1F8F"/>
    <w:rsid w:val="009E1201"/>
    <w:rsid w:val="009F2AF7"/>
    <w:rsid w:val="00A45957"/>
    <w:rsid w:val="00A45D31"/>
    <w:rsid w:val="00A512F1"/>
    <w:rsid w:val="00A64F33"/>
    <w:rsid w:val="00A70144"/>
    <w:rsid w:val="00A743D1"/>
    <w:rsid w:val="00A90CC0"/>
    <w:rsid w:val="00A957BA"/>
    <w:rsid w:val="00AA1F6A"/>
    <w:rsid w:val="00AB39F4"/>
    <w:rsid w:val="00AB7BBD"/>
    <w:rsid w:val="00AC1902"/>
    <w:rsid w:val="00AD3FB1"/>
    <w:rsid w:val="00AE1579"/>
    <w:rsid w:val="00AE5767"/>
    <w:rsid w:val="00B07EFA"/>
    <w:rsid w:val="00B4276F"/>
    <w:rsid w:val="00B94B3D"/>
    <w:rsid w:val="00B97373"/>
    <w:rsid w:val="00BB1682"/>
    <w:rsid w:val="00BF4086"/>
    <w:rsid w:val="00C01912"/>
    <w:rsid w:val="00C116A9"/>
    <w:rsid w:val="00C147C1"/>
    <w:rsid w:val="00C40FB3"/>
    <w:rsid w:val="00C65B75"/>
    <w:rsid w:val="00C745A8"/>
    <w:rsid w:val="00C758DE"/>
    <w:rsid w:val="00C9104C"/>
    <w:rsid w:val="00C919D0"/>
    <w:rsid w:val="00CA780F"/>
    <w:rsid w:val="00CC04EA"/>
    <w:rsid w:val="00CD40FD"/>
    <w:rsid w:val="00CE259E"/>
    <w:rsid w:val="00D30B1F"/>
    <w:rsid w:val="00D340D9"/>
    <w:rsid w:val="00D36C39"/>
    <w:rsid w:val="00D472F9"/>
    <w:rsid w:val="00D665F0"/>
    <w:rsid w:val="00D67807"/>
    <w:rsid w:val="00D925FD"/>
    <w:rsid w:val="00D97659"/>
    <w:rsid w:val="00DD61B0"/>
    <w:rsid w:val="00DE6897"/>
    <w:rsid w:val="00DF52CD"/>
    <w:rsid w:val="00E12F58"/>
    <w:rsid w:val="00E26F8C"/>
    <w:rsid w:val="00E55D79"/>
    <w:rsid w:val="00E56083"/>
    <w:rsid w:val="00E57EF1"/>
    <w:rsid w:val="00E709B1"/>
    <w:rsid w:val="00E777C3"/>
    <w:rsid w:val="00E85E55"/>
    <w:rsid w:val="00E90CB5"/>
    <w:rsid w:val="00EB4AD9"/>
    <w:rsid w:val="00EB73F0"/>
    <w:rsid w:val="00EC6B3C"/>
    <w:rsid w:val="00ED38CF"/>
    <w:rsid w:val="00EE788E"/>
    <w:rsid w:val="00EF3294"/>
    <w:rsid w:val="00F103F1"/>
    <w:rsid w:val="00F31393"/>
    <w:rsid w:val="00F46BF1"/>
    <w:rsid w:val="00F72A14"/>
    <w:rsid w:val="00F77E9F"/>
    <w:rsid w:val="00F81E25"/>
    <w:rsid w:val="00F84AE7"/>
    <w:rsid w:val="00FA63A1"/>
    <w:rsid w:val="00FB0A0A"/>
    <w:rsid w:val="00FB4B2E"/>
    <w:rsid w:val="00FC124C"/>
    <w:rsid w:val="00FC31B9"/>
    <w:rsid w:val="00FC5293"/>
    <w:rsid w:val="00FD17CD"/>
    <w:rsid w:val="00FE7BD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032C27"/>
  <w15:chartTrackingRefBased/>
  <w15:docId w15:val="{0AACCA58-D845-40EA-BE9B-362FC90E2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EC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147C1"/>
    <w:pPr>
      <w:ind w:left="720"/>
      <w:contextualSpacing/>
    </w:pPr>
  </w:style>
  <w:style w:type="paragraph" w:styleId="Encabezado">
    <w:name w:val="header"/>
    <w:basedOn w:val="Normal"/>
    <w:link w:val="EncabezadoCar"/>
    <w:unhideWhenUsed/>
    <w:qFormat/>
    <w:rsid w:val="00C147C1"/>
    <w:pPr>
      <w:tabs>
        <w:tab w:val="center" w:pos="4252"/>
        <w:tab w:val="right" w:pos="8504"/>
      </w:tabs>
      <w:spacing w:after="0" w:line="240" w:lineRule="auto"/>
    </w:pPr>
  </w:style>
  <w:style w:type="character" w:customStyle="1" w:styleId="EncabezadoCar">
    <w:name w:val="Encabezado Car"/>
    <w:basedOn w:val="Fuentedeprrafopredeter"/>
    <w:link w:val="Encabezado"/>
    <w:rsid w:val="00C147C1"/>
  </w:style>
  <w:style w:type="paragraph" w:styleId="Piedepgina">
    <w:name w:val="footer"/>
    <w:basedOn w:val="Normal"/>
    <w:link w:val="PiedepginaCar"/>
    <w:uiPriority w:val="99"/>
    <w:unhideWhenUsed/>
    <w:rsid w:val="00C147C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147C1"/>
  </w:style>
  <w:style w:type="table" w:styleId="Tablaconcuadrcula">
    <w:name w:val="Table Grid"/>
    <w:basedOn w:val="Tablanormal"/>
    <w:uiPriority w:val="39"/>
    <w:rsid w:val="008916D4"/>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7E2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81B67"/>
    <w:pPr>
      <w:autoSpaceDE w:val="0"/>
      <w:autoSpaceDN w:val="0"/>
      <w:adjustRightInd w:val="0"/>
      <w:spacing w:after="0" w:line="240" w:lineRule="auto"/>
    </w:pPr>
    <w:rPr>
      <w:rFonts w:ascii="Calibri" w:hAnsi="Calibri" w:cs="Calibri"/>
      <w:color w:val="000000"/>
      <w:sz w:val="24"/>
      <w:szCs w:val="24"/>
    </w:rPr>
  </w:style>
  <w:style w:type="paragraph" w:styleId="Textonotapie">
    <w:name w:val="footnote text"/>
    <w:basedOn w:val="Normal"/>
    <w:link w:val="TextonotapieCar"/>
    <w:uiPriority w:val="99"/>
    <w:semiHidden/>
    <w:unhideWhenUsed/>
    <w:rsid w:val="00E26F8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E26F8C"/>
    <w:rPr>
      <w:sz w:val="20"/>
      <w:szCs w:val="20"/>
    </w:rPr>
  </w:style>
  <w:style w:type="character" w:styleId="Refdenotaalpie">
    <w:name w:val="footnote reference"/>
    <w:basedOn w:val="Fuentedeprrafopredeter"/>
    <w:uiPriority w:val="99"/>
    <w:semiHidden/>
    <w:unhideWhenUsed/>
    <w:rsid w:val="00E26F8C"/>
    <w:rPr>
      <w:vertAlign w:val="superscript"/>
    </w:rPr>
  </w:style>
  <w:style w:type="paragraph" w:styleId="Textodeglobo">
    <w:name w:val="Balloon Text"/>
    <w:basedOn w:val="Normal"/>
    <w:link w:val="TextodegloboCar"/>
    <w:uiPriority w:val="99"/>
    <w:semiHidden/>
    <w:unhideWhenUsed/>
    <w:rsid w:val="001E4CC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E4CC0"/>
    <w:rPr>
      <w:rFonts w:ascii="Segoe UI" w:hAnsi="Segoe UI" w:cs="Segoe UI"/>
      <w:sz w:val="18"/>
      <w:szCs w:val="18"/>
    </w:rPr>
  </w:style>
  <w:style w:type="paragraph" w:styleId="NormalWeb">
    <w:name w:val="Normal (Web)"/>
    <w:basedOn w:val="Normal"/>
    <w:uiPriority w:val="99"/>
    <w:unhideWhenUsed/>
    <w:rsid w:val="00927B6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Revisin">
    <w:name w:val="Revision"/>
    <w:hidden/>
    <w:uiPriority w:val="99"/>
    <w:semiHidden/>
    <w:rsid w:val="0070150F"/>
    <w:pPr>
      <w:spacing w:after="0" w:line="240" w:lineRule="auto"/>
    </w:pPr>
  </w:style>
  <w:style w:type="character" w:styleId="Hipervnculo">
    <w:name w:val="Hyperlink"/>
    <w:basedOn w:val="Fuentedeprrafopredeter"/>
    <w:uiPriority w:val="99"/>
    <w:unhideWhenUsed/>
    <w:rsid w:val="0070150F"/>
    <w:rPr>
      <w:color w:val="0563C1" w:themeColor="hyperlink"/>
      <w:u w:val="single"/>
    </w:rPr>
  </w:style>
  <w:style w:type="character" w:styleId="Hipervnculovisitado">
    <w:name w:val="FollowedHyperlink"/>
    <w:basedOn w:val="Fuentedeprrafopredeter"/>
    <w:uiPriority w:val="99"/>
    <w:semiHidden/>
    <w:unhideWhenUsed/>
    <w:rsid w:val="009E1201"/>
    <w:rPr>
      <w:color w:val="954F72" w:themeColor="followedHyperlink"/>
      <w:u w:val="single"/>
    </w:rPr>
  </w:style>
  <w:style w:type="character" w:styleId="Refdecomentario">
    <w:name w:val="annotation reference"/>
    <w:basedOn w:val="Fuentedeprrafopredeter"/>
    <w:uiPriority w:val="99"/>
    <w:unhideWhenUsed/>
    <w:qFormat/>
    <w:rsid w:val="00662217"/>
    <w:rPr>
      <w:sz w:val="16"/>
      <w:szCs w:val="16"/>
    </w:rPr>
  </w:style>
  <w:style w:type="paragraph" w:styleId="Textocomentario">
    <w:name w:val="annotation text"/>
    <w:basedOn w:val="Normal"/>
    <w:link w:val="TextocomentarioCar"/>
    <w:unhideWhenUsed/>
    <w:qFormat/>
    <w:rsid w:val="00662217"/>
    <w:pPr>
      <w:spacing w:line="240" w:lineRule="auto"/>
    </w:pPr>
    <w:rPr>
      <w:sz w:val="20"/>
      <w:szCs w:val="20"/>
    </w:rPr>
  </w:style>
  <w:style w:type="character" w:customStyle="1" w:styleId="TextocomentarioCar">
    <w:name w:val="Texto comentario Car"/>
    <w:basedOn w:val="Fuentedeprrafopredeter"/>
    <w:link w:val="Textocomentario"/>
    <w:uiPriority w:val="99"/>
    <w:rsid w:val="00662217"/>
    <w:rPr>
      <w:sz w:val="20"/>
      <w:szCs w:val="20"/>
    </w:rPr>
  </w:style>
  <w:style w:type="paragraph" w:styleId="Asuntodelcomentario">
    <w:name w:val="annotation subject"/>
    <w:basedOn w:val="Textocomentario"/>
    <w:next w:val="Textocomentario"/>
    <w:link w:val="AsuntodelcomentarioCar"/>
    <w:uiPriority w:val="99"/>
    <w:semiHidden/>
    <w:unhideWhenUsed/>
    <w:rsid w:val="00662217"/>
    <w:rPr>
      <w:b/>
      <w:bCs/>
    </w:rPr>
  </w:style>
  <w:style w:type="character" w:customStyle="1" w:styleId="AsuntodelcomentarioCar">
    <w:name w:val="Asunto del comentario Car"/>
    <w:basedOn w:val="TextocomentarioCar"/>
    <w:link w:val="Asuntodelcomentario"/>
    <w:uiPriority w:val="99"/>
    <w:semiHidden/>
    <w:rsid w:val="00662217"/>
    <w:rPr>
      <w:b/>
      <w:bCs/>
      <w:sz w:val="20"/>
      <w:szCs w:val="20"/>
    </w:rPr>
  </w:style>
  <w:style w:type="table" w:customStyle="1" w:styleId="Tablaconcuadrcula2">
    <w:name w:val="Tabla con cuadrícula2"/>
    <w:basedOn w:val="Tablanormal"/>
    <w:next w:val="Tablaconcuadrcula"/>
    <w:uiPriority w:val="39"/>
    <w:rsid w:val="006901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comentarioCar1">
    <w:name w:val="Texto comentario Car1"/>
    <w:basedOn w:val="Fuentedeprrafopredeter"/>
    <w:rsid w:val="007F44DD"/>
    <w:rPr>
      <w:rFonts w:ascii="Liberation Serif" w:eastAsia="SimSun" w:hAnsi="Liberation Serif" w:cs="Mangal"/>
      <w:color w:val="00000A"/>
      <w:sz w:val="20"/>
      <w:szCs w:val="18"/>
      <w:lang w:eastAsia="zh-CN" w:bidi="hi-IN"/>
    </w:rPr>
  </w:style>
  <w:style w:type="character" w:styleId="Mencinsinresolver">
    <w:name w:val="Unresolved Mention"/>
    <w:basedOn w:val="Fuentedeprrafopredeter"/>
    <w:uiPriority w:val="99"/>
    <w:semiHidden/>
    <w:unhideWhenUsed/>
    <w:rsid w:val="001F72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73627">
      <w:bodyDiv w:val="1"/>
      <w:marLeft w:val="0"/>
      <w:marRight w:val="0"/>
      <w:marTop w:val="0"/>
      <w:marBottom w:val="0"/>
      <w:divBdr>
        <w:top w:val="none" w:sz="0" w:space="0" w:color="auto"/>
        <w:left w:val="none" w:sz="0" w:space="0" w:color="auto"/>
        <w:bottom w:val="none" w:sz="0" w:space="0" w:color="auto"/>
        <w:right w:val="none" w:sz="0" w:space="0" w:color="auto"/>
      </w:divBdr>
    </w:div>
    <w:div w:id="366032732">
      <w:bodyDiv w:val="1"/>
      <w:marLeft w:val="0"/>
      <w:marRight w:val="0"/>
      <w:marTop w:val="0"/>
      <w:marBottom w:val="0"/>
      <w:divBdr>
        <w:top w:val="none" w:sz="0" w:space="0" w:color="auto"/>
        <w:left w:val="none" w:sz="0" w:space="0" w:color="auto"/>
        <w:bottom w:val="none" w:sz="0" w:space="0" w:color="auto"/>
        <w:right w:val="none" w:sz="0" w:space="0" w:color="auto"/>
      </w:divBdr>
    </w:div>
    <w:div w:id="72352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d@gva.es" TargetMode="External"/><Relationship Id="rId13" Type="http://schemas.openxmlformats.org/officeDocument/2006/relationships/hyperlink" Target="mailto:dpd@gva.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avi.gva.e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noavi.es/prot-dades" TargetMode="External"/><Relationship Id="rId5" Type="http://schemas.openxmlformats.org/officeDocument/2006/relationships/webSettings" Target="webSettings.xml"/><Relationship Id="rId15" Type="http://schemas.openxmlformats.org/officeDocument/2006/relationships/hyperlink" Target="https://innoavi.es/prot-dades" TargetMode="External"/><Relationship Id="rId10" Type="http://schemas.openxmlformats.org/officeDocument/2006/relationships/hyperlink" Target="https://www.aepd.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avi.gva.es" TargetMode="External"/><Relationship Id="rId14" Type="http://schemas.openxmlformats.org/officeDocument/2006/relationships/hyperlink" Target="https://www.aepd.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CE56F-9A87-46F9-910C-3ECF4446A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3135</Words>
  <Characters>17011</Characters>
  <Application>Microsoft Office Word</Application>
  <DocSecurity>0</DocSecurity>
  <Lines>262</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Vicente Viana Doñate</dc:creator>
  <cp:keywords/>
  <dc:description/>
  <cp:lastModifiedBy>Silvia Sanchez Salvo</cp:lastModifiedBy>
  <cp:revision>4</cp:revision>
  <cp:lastPrinted>2024-02-29T15:01:00Z</cp:lastPrinted>
  <dcterms:created xsi:type="dcterms:W3CDTF">2026-03-30T08:53:00Z</dcterms:created>
  <dcterms:modified xsi:type="dcterms:W3CDTF">2026-03-30T11:35:00Z</dcterms:modified>
</cp:coreProperties>
</file>